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816F" w14:textId="77777777" w:rsidR="00BC1298" w:rsidRPr="00F17EE7" w:rsidRDefault="00BC1298" w:rsidP="00BC1298">
      <w:pPr>
        <w:spacing w:after="160" w:line="256" w:lineRule="auto"/>
        <w:jc w:val="right"/>
        <w:rPr>
          <w:rFonts w:cstheme="minorHAnsi"/>
          <w:bCs/>
          <w:sz w:val="20"/>
          <w:szCs w:val="20"/>
        </w:rPr>
      </w:pPr>
      <w:r w:rsidRPr="00F17EE7">
        <w:rPr>
          <w:rFonts w:cstheme="minorHAnsi"/>
          <w:bCs/>
          <w:sz w:val="20"/>
          <w:szCs w:val="20"/>
        </w:rPr>
        <w:t xml:space="preserve">Załącznik nr 2 do zapytania ofertowego </w:t>
      </w:r>
      <w:r w:rsidRPr="00F17EE7">
        <w:rPr>
          <w:rFonts w:cstheme="minorHAnsi"/>
          <w:b/>
          <w:sz w:val="20"/>
          <w:szCs w:val="20"/>
        </w:rPr>
        <w:t>DZ.210.45.2025.ZK-SA</w:t>
      </w:r>
    </w:p>
    <w:p w14:paraId="515656EA" w14:textId="77777777" w:rsidR="00BC1298" w:rsidRPr="00F17EE7" w:rsidRDefault="00BC1298" w:rsidP="00BC129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cstheme="minorHAnsi"/>
          <w:b/>
          <w:spacing w:val="120"/>
          <w:sz w:val="36"/>
          <w:szCs w:val="36"/>
        </w:rPr>
      </w:pPr>
      <w:r w:rsidRPr="00F17EE7">
        <w:rPr>
          <w:rFonts w:cstheme="minorHAnsi"/>
          <w:b/>
          <w:spacing w:val="120"/>
          <w:sz w:val="36"/>
          <w:szCs w:val="36"/>
        </w:rPr>
        <w:t>FORMULARZ OFERTOWY</w:t>
      </w:r>
    </w:p>
    <w:p w14:paraId="785135CE" w14:textId="77777777" w:rsidR="00BC1298" w:rsidRPr="00F17EE7" w:rsidRDefault="00BC1298" w:rsidP="00BC1298">
      <w:pPr>
        <w:jc w:val="both"/>
        <w:rPr>
          <w:rFonts w:cstheme="minorHAnsi"/>
        </w:rPr>
      </w:pPr>
      <w:r w:rsidRPr="00F17EE7">
        <w:rPr>
          <w:rFonts w:cstheme="minorHAnsi"/>
        </w:rPr>
        <w:t>Ja niżej podpisany/My niżej podpisani</w:t>
      </w:r>
    </w:p>
    <w:p w14:paraId="5E8A2821" w14:textId="77777777" w:rsidR="00BC1298" w:rsidRPr="00F17EE7" w:rsidRDefault="00BC1298" w:rsidP="00BC1298">
      <w:pPr>
        <w:spacing w:line="240" w:lineRule="auto"/>
        <w:jc w:val="both"/>
        <w:rPr>
          <w:rFonts w:cstheme="minorHAnsi"/>
        </w:rPr>
      </w:pPr>
      <w:r w:rsidRPr="00F17EE7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75326369" w14:textId="77777777" w:rsidR="00BC1298" w:rsidRPr="00F17EE7" w:rsidRDefault="00BC1298" w:rsidP="00BC1298">
      <w:pPr>
        <w:spacing w:line="240" w:lineRule="auto"/>
        <w:jc w:val="both"/>
        <w:rPr>
          <w:rFonts w:cstheme="minorHAnsi"/>
        </w:rPr>
      </w:pPr>
      <w:r w:rsidRPr="00F17EE7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291CA2CA" w14:textId="77777777" w:rsidR="00BC1298" w:rsidRPr="00F17EE7" w:rsidRDefault="00BC1298" w:rsidP="00BC1298">
      <w:pPr>
        <w:spacing w:line="360" w:lineRule="auto"/>
        <w:jc w:val="both"/>
        <w:rPr>
          <w:rFonts w:cstheme="minorHAnsi"/>
        </w:rPr>
      </w:pPr>
      <w:r w:rsidRPr="00F17EE7">
        <w:rPr>
          <w:rFonts w:cstheme="minorHAnsi"/>
        </w:rPr>
        <w:t>działając w imieniu i na rzecz Wykonawcy:</w:t>
      </w:r>
    </w:p>
    <w:p w14:paraId="4A9DEBBC" w14:textId="77777777" w:rsidR="00BC1298" w:rsidRPr="00F17EE7" w:rsidRDefault="00BC1298" w:rsidP="00BC1298">
      <w:pPr>
        <w:pStyle w:val="Tekstpodstawowy"/>
        <w:tabs>
          <w:tab w:val="right" w:leader="dot" w:pos="13608"/>
        </w:tabs>
        <w:spacing w:after="240" w:line="240" w:lineRule="auto"/>
        <w:ind w:left="2693" w:hanging="2693"/>
        <w:rPr>
          <w:rFonts w:cstheme="minorHAnsi"/>
          <w:smallCaps/>
          <w:kern w:val="20"/>
        </w:rPr>
      </w:pPr>
      <w:r w:rsidRPr="00F17EE7">
        <w:rPr>
          <w:rFonts w:cstheme="minorHAnsi"/>
          <w:smallCaps/>
          <w:kern w:val="20"/>
        </w:rPr>
        <w:t xml:space="preserve">PEŁNA NAZWA  WYKONAWCY: </w:t>
      </w:r>
      <w:r w:rsidRPr="00F17EE7">
        <w:rPr>
          <w:rFonts w:cstheme="minorHAnsi"/>
          <w:smallCaps/>
          <w:kern w:val="20"/>
        </w:rPr>
        <w:tab/>
        <w:t>…………………………………………</w:t>
      </w:r>
    </w:p>
    <w:p w14:paraId="276968A9" w14:textId="77777777" w:rsidR="00BC1298" w:rsidRPr="00F17EE7" w:rsidRDefault="00BC1298" w:rsidP="00BC1298">
      <w:pPr>
        <w:pStyle w:val="Tekstpodstawowy"/>
        <w:tabs>
          <w:tab w:val="right" w:leader="dot" w:pos="13608"/>
        </w:tabs>
        <w:spacing w:after="240" w:line="240" w:lineRule="auto"/>
        <w:ind w:left="2693" w:hanging="2693"/>
        <w:rPr>
          <w:rFonts w:cstheme="minorHAnsi"/>
          <w:smallCaps/>
          <w:kern w:val="20"/>
        </w:rPr>
      </w:pPr>
      <w:r w:rsidRPr="00F17EE7">
        <w:rPr>
          <w:rFonts w:cstheme="minorHAnsi"/>
          <w:smallCaps/>
          <w:kern w:val="20"/>
        </w:rPr>
        <w:tab/>
      </w:r>
      <w:r w:rsidRPr="00F17EE7">
        <w:rPr>
          <w:rFonts w:cstheme="minorHAnsi"/>
          <w:smallCaps/>
          <w:kern w:val="20"/>
        </w:rPr>
        <w:tab/>
        <w:t>……………………………….</w:t>
      </w:r>
    </w:p>
    <w:p w14:paraId="11E0DB50" w14:textId="77777777" w:rsidR="00BC1298" w:rsidRPr="00F17EE7" w:rsidRDefault="00BC1298" w:rsidP="00BC1298">
      <w:pPr>
        <w:pStyle w:val="Tekstpodstawowy"/>
        <w:tabs>
          <w:tab w:val="right" w:leader="dot" w:pos="13608"/>
        </w:tabs>
        <w:spacing w:after="240" w:line="240" w:lineRule="auto"/>
        <w:ind w:left="2693" w:hanging="2693"/>
        <w:rPr>
          <w:rFonts w:cstheme="minorHAnsi"/>
          <w:smallCaps/>
          <w:kern w:val="20"/>
        </w:rPr>
      </w:pPr>
      <w:r w:rsidRPr="00F17EE7">
        <w:rPr>
          <w:rFonts w:cstheme="minorHAnsi"/>
          <w:smallCaps/>
          <w:kern w:val="20"/>
        </w:rPr>
        <w:tab/>
      </w:r>
      <w:r w:rsidRPr="00F17EE7">
        <w:rPr>
          <w:rFonts w:cstheme="minorHAnsi"/>
          <w:smallCaps/>
          <w:kern w:val="20"/>
        </w:rPr>
        <w:tab/>
      </w:r>
    </w:p>
    <w:p w14:paraId="7A4A3D36" w14:textId="77777777" w:rsidR="00BC1298" w:rsidRPr="00F17EE7" w:rsidRDefault="00BC1298" w:rsidP="00BC1298">
      <w:pPr>
        <w:pStyle w:val="Tekstpodstawowy"/>
        <w:tabs>
          <w:tab w:val="right" w:leader="dot" w:pos="13608"/>
        </w:tabs>
        <w:spacing w:after="240" w:line="240" w:lineRule="auto"/>
        <w:ind w:left="2693" w:hanging="2693"/>
        <w:rPr>
          <w:rFonts w:cstheme="minorHAnsi"/>
          <w:smallCaps/>
          <w:kern w:val="20"/>
        </w:rPr>
      </w:pPr>
      <w:r w:rsidRPr="00F17EE7">
        <w:rPr>
          <w:rFonts w:cstheme="minorHAnsi"/>
          <w:smallCaps/>
          <w:kern w:val="20"/>
        </w:rPr>
        <w:tab/>
      </w:r>
      <w:r w:rsidRPr="00F17EE7">
        <w:rPr>
          <w:rFonts w:cstheme="minorHAnsi"/>
          <w:smallCaps/>
          <w:kern w:val="20"/>
        </w:rPr>
        <w:tab/>
      </w:r>
    </w:p>
    <w:p w14:paraId="0D1B46D1" w14:textId="77777777" w:rsidR="00BC1298" w:rsidRPr="00F17EE7" w:rsidRDefault="00BC1298" w:rsidP="00BC1298">
      <w:pPr>
        <w:pStyle w:val="Tekstpodstawowy"/>
        <w:tabs>
          <w:tab w:val="right" w:leader="dot" w:pos="13608"/>
        </w:tabs>
        <w:spacing w:after="240" w:line="240" w:lineRule="auto"/>
        <w:rPr>
          <w:rFonts w:cstheme="minorHAnsi"/>
          <w:smallCaps/>
          <w:kern w:val="20"/>
        </w:rPr>
      </w:pPr>
      <w:r w:rsidRPr="00F17EE7">
        <w:rPr>
          <w:rFonts w:cstheme="minorHAnsi"/>
          <w:smallCaps/>
          <w:kern w:val="20"/>
        </w:rPr>
        <w:t xml:space="preserve">ADRES WYKONAWCY: </w:t>
      </w:r>
      <w:r w:rsidRPr="00F17EE7">
        <w:rPr>
          <w:rFonts w:cstheme="minorHAnsi"/>
          <w:smallCaps/>
          <w:kern w:val="20"/>
        </w:rPr>
        <w:tab/>
      </w:r>
    </w:p>
    <w:p w14:paraId="6A787FB0" w14:textId="77777777" w:rsidR="00BC1298" w:rsidRPr="00F17EE7" w:rsidRDefault="00BC1298" w:rsidP="00BC1298">
      <w:pPr>
        <w:pStyle w:val="Tekstpodstawowy"/>
        <w:tabs>
          <w:tab w:val="right" w:leader="dot" w:pos="13608"/>
        </w:tabs>
        <w:spacing w:after="240" w:line="240" w:lineRule="auto"/>
        <w:rPr>
          <w:rFonts w:cstheme="minorHAnsi"/>
          <w:smallCaps/>
          <w:kern w:val="20"/>
        </w:rPr>
      </w:pPr>
      <w:r w:rsidRPr="00F17EE7">
        <w:rPr>
          <w:rFonts w:cstheme="minorHAnsi"/>
          <w:smallCaps/>
          <w:kern w:val="20"/>
        </w:rPr>
        <w:t>...................................................................................................................................................................</w:t>
      </w:r>
    </w:p>
    <w:p w14:paraId="2BC772E2" w14:textId="77777777" w:rsidR="00BC1298" w:rsidRPr="00F17EE7" w:rsidRDefault="00BC1298" w:rsidP="00BC1298">
      <w:pPr>
        <w:pStyle w:val="Tekstpodstawowy"/>
        <w:tabs>
          <w:tab w:val="right" w:leader="dot" w:pos="13608"/>
        </w:tabs>
        <w:spacing w:after="240" w:line="240" w:lineRule="auto"/>
        <w:rPr>
          <w:rFonts w:cstheme="minorHAnsi"/>
          <w:smallCaps/>
          <w:kern w:val="20"/>
          <w:lang w:val="de-AT"/>
        </w:rPr>
      </w:pPr>
      <w:r w:rsidRPr="00F17EE7">
        <w:rPr>
          <w:rFonts w:cstheme="minorHAnsi"/>
          <w:smallCaps/>
          <w:kern w:val="20"/>
          <w:lang w:val="de-AT"/>
        </w:rPr>
        <w:t xml:space="preserve">NIP: .......................................... REGON: ........................................ KRS: </w:t>
      </w:r>
      <w:r w:rsidRPr="00F17EE7">
        <w:rPr>
          <w:rFonts w:cstheme="minorHAnsi"/>
          <w:smallCaps/>
          <w:kern w:val="20"/>
          <w:lang w:val="de-AT"/>
        </w:rPr>
        <w:tab/>
        <w:t xml:space="preserve"> </w:t>
      </w:r>
    </w:p>
    <w:p w14:paraId="1D8F09D1" w14:textId="77777777" w:rsidR="00BC1298" w:rsidRPr="00F17EE7" w:rsidRDefault="00BC1298" w:rsidP="00BC1298">
      <w:pPr>
        <w:tabs>
          <w:tab w:val="right" w:leader="dot" w:pos="13608"/>
        </w:tabs>
        <w:spacing w:line="240" w:lineRule="auto"/>
        <w:jc w:val="both"/>
        <w:rPr>
          <w:rFonts w:cstheme="minorHAnsi"/>
          <w:lang w:val="de-AT"/>
        </w:rPr>
      </w:pPr>
      <w:r w:rsidRPr="00F17EE7">
        <w:rPr>
          <w:rFonts w:cstheme="minorHAnsi"/>
          <w:smallCaps/>
          <w:kern w:val="20"/>
          <w:lang w:val="de-AT"/>
        </w:rPr>
        <w:t xml:space="preserve">TEL. .........................................  E-MAIL: </w:t>
      </w:r>
      <w:r w:rsidRPr="00F17EE7">
        <w:rPr>
          <w:rFonts w:cstheme="minorHAnsi"/>
          <w:smallCaps/>
          <w:kern w:val="20"/>
          <w:lang w:val="de-AT"/>
        </w:rPr>
        <w:tab/>
      </w:r>
    </w:p>
    <w:p w14:paraId="137855DE" w14:textId="77777777" w:rsidR="00BC1298" w:rsidRPr="00F17EE7" w:rsidRDefault="00BC1298" w:rsidP="00BC1298">
      <w:pPr>
        <w:rPr>
          <w:rFonts w:cstheme="minorHAnsi"/>
        </w:rPr>
      </w:pPr>
      <w:r w:rsidRPr="00F17EE7">
        <w:rPr>
          <w:rFonts w:cstheme="minorHAnsi"/>
        </w:rPr>
        <w:t xml:space="preserve">w odpowiedzi na zapytanie ofertowe znak sprawy </w:t>
      </w:r>
      <w:r w:rsidRPr="00F17EE7">
        <w:rPr>
          <w:rFonts w:cstheme="minorHAnsi"/>
          <w:b/>
          <w:bCs/>
        </w:rPr>
        <w:t xml:space="preserve">DZ.210.45.2025.ZK-SA </w:t>
      </w:r>
      <w:r w:rsidRPr="00F17EE7">
        <w:rPr>
          <w:rFonts w:cstheme="minorHAnsi"/>
        </w:rPr>
        <w:t xml:space="preserve">dot. </w:t>
      </w:r>
      <w:r w:rsidRPr="00F17EE7">
        <w:rPr>
          <w:rFonts w:cstheme="minorHAnsi"/>
          <w:b/>
          <w:i/>
        </w:rPr>
        <w:t>„Sukcesywnej d</w:t>
      </w:r>
      <w:r w:rsidRPr="00F17EE7">
        <w:rPr>
          <w:rFonts w:cstheme="minorHAnsi"/>
          <w:b/>
          <w:bCs/>
          <w:i/>
        </w:rPr>
        <w:t>ostawy oleju napędowego grzewczego do Zakładu Koncentratów Spożywczych i Produktów Skrobiowych, ul. Starołęcka 40, 61-361 Poznań”</w:t>
      </w:r>
      <w:r w:rsidRPr="00F17EE7">
        <w:rPr>
          <w:rFonts w:cstheme="minorHAnsi"/>
        </w:rPr>
        <w:t>, składam/składamy niniejszą ofertę:</w:t>
      </w:r>
      <w:r w:rsidRPr="00F17EE7">
        <w:rPr>
          <w:rFonts w:cstheme="minorHAnsi"/>
        </w:rPr>
        <w:br/>
      </w:r>
    </w:p>
    <w:tbl>
      <w:tblPr>
        <w:tblW w:w="5000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195"/>
        <w:gridCol w:w="1302"/>
        <w:gridCol w:w="1061"/>
        <w:gridCol w:w="1151"/>
        <w:gridCol w:w="1691"/>
        <w:gridCol w:w="454"/>
        <w:gridCol w:w="1279"/>
        <w:gridCol w:w="3110"/>
      </w:tblGrid>
      <w:tr w:rsidR="00BC1298" w:rsidRPr="00F17EE7" w14:paraId="7EC6A2ED" w14:textId="77777777" w:rsidTr="002210DF">
        <w:trPr>
          <w:cantSplit/>
          <w:trHeight w:val="2000"/>
        </w:trPr>
        <w:tc>
          <w:tcPr>
            <w:tcW w:w="627" w:type="pct"/>
          </w:tcPr>
          <w:p w14:paraId="0A82EF4E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84" w:type="pct"/>
            <w:textDirection w:val="btLr"/>
            <w:vAlign w:val="center"/>
          </w:tcPr>
          <w:p w14:paraId="5C234C04" w14:textId="77777777" w:rsidR="00BC1298" w:rsidRPr="00F17EE7" w:rsidRDefault="00BC1298" w:rsidP="002210DF">
            <w:pPr>
              <w:pStyle w:val="Tekstpodstawowy21"/>
              <w:snapToGrid w:val="0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Cena jednostkowa producenta /netto/ z dnia </w:t>
            </w: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F17E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poprzedniego </w:t>
            </w:r>
          </w:p>
        </w:tc>
        <w:tc>
          <w:tcPr>
            <w:tcW w:w="465" w:type="pct"/>
            <w:textDirection w:val="btLr"/>
            <w:vAlign w:val="center"/>
          </w:tcPr>
          <w:p w14:paraId="512816A2" w14:textId="77777777" w:rsidR="00BC1298" w:rsidRPr="00F17EE7" w:rsidRDefault="00BC1298" w:rsidP="002210DF">
            <w:pPr>
              <w:pStyle w:val="Tekstpodstawowy21"/>
              <w:snapToGrid w:val="0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upust od ceny jednostkowej producenta /netto/</w:t>
            </w:r>
          </w:p>
        </w:tc>
        <w:tc>
          <w:tcPr>
            <w:tcW w:w="379" w:type="pct"/>
            <w:textDirection w:val="btLr"/>
            <w:vAlign w:val="center"/>
          </w:tcPr>
          <w:p w14:paraId="09F9353F" w14:textId="77777777" w:rsidR="00BC1298" w:rsidRPr="00F17EE7" w:rsidRDefault="00BC1298" w:rsidP="002210DF">
            <w:pPr>
              <w:pStyle w:val="Tekstpodstawowy21"/>
              <w:snapToGrid w:val="0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jednostkowa dostawy z upustem</w:t>
            </w:r>
          </w:p>
          <w:p w14:paraId="387C770C" w14:textId="77777777" w:rsidR="00BC1298" w:rsidRPr="00F17EE7" w:rsidRDefault="00BC1298" w:rsidP="002210DF">
            <w:pPr>
              <w:pStyle w:val="Tekstpodstawowy21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/netto/ </w:t>
            </w:r>
          </w:p>
        </w:tc>
        <w:tc>
          <w:tcPr>
            <w:tcW w:w="411" w:type="pct"/>
            <w:textDirection w:val="btLr"/>
            <w:vAlign w:val="center"/>
          </w:tcPr>
          <w:p w14:paraId="19EFD3F0" w14:textId="77777777" w:rsidR="00BC1298" w:rsidRPr="00F17EE7" w:rsidRDefault="00BC1298" w:rsidP="002210DF">
            <w:pPr>
              <w:pStyle w:val="Tekstpodstawowy21"/>
              <w:snapToGrid w:val="0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Ilość oleju napędowego grzewczego</w:t>
            </w:r>
          </w:p>
        </w:tc>
        <w:tc>
          <w:tcPr>
            <w:tcW w:w="604" w:type="pct"/>
            <w:vAlign w:val="center"/>
          </w:tcPr>
          <w:p w14:paraId="20A26A18" w14:textId="77777777" w:rsidR="00BC1298" w:rsidRPr="00F17EE7" w:rsidRDefault="00BC1298" w:rsidP="002210DF">
            <w:pPr>
              <w:pStyle w:val="Tekstpodstawowy21"/>
              <w:snapToGrid w:val="0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dostaw netto</w:t>
            </w:r>
          </w:p>
        </w:tc>
        <w:tc>
          <w:tcPr>
            <w:tcW w:w="619" w:type="pct"/>
            <w:gridSpan w:val="2"/>
            <w:vAlign w:val="center"/>
          </w:tcPr>
          <w:p w14:paraId="11CCCE46" w14:textId="77777777" w:rsidR="00BC1298" w:rsidRPr="00F17EE7" w:rsidRDefault="00BC1298" w:rsidP="002210DF">
            <w:pPr>
              <w:pStyle w:val="Tekstpodstawowy21"/>
              <w:snapToGrid w:val="0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podatku VAT</w:t>
            </w:r>
          </w:p>
          <w:p w14:paraId="791205B4" w14:textId="77777777" w:rsidR="00BC1298" w:rsidRPr="00F17EE7" w:rsidRDefault="00BC1298" w:rsidP="002210DF">
            <w:pPr>
              <w:pStyle w:val="Tekstpodstawowy21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12" w:type="pct"/>
            <w:vAlign w:val="center"/>
          </w:tcPr>
          <w:p w14:paraId="4371C606" w14:textId="77777777" w:rsidR="00BC1298" w:rsidRPr="00F17EE7" w:rsidRDefault="00BC1298" w:rsidP="002210DF">
            <w:pPr>
              <w:pStyle w:val="Tekstpodstawowy21"/>
              <w:snapToGrid w:val="0"/>
              <w:ind w:left="113" w:right="11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dostaw brutto – cena  oferty  brutto</w:t>
            </w:r>
          </w:p>
        </w:tc>
      </w:tr>
      <w:tr w:rsidR="00BC1298" w:rsidRPr="00F17EE7" w14:paraId="0278689B" w14:textId="77777777" w:rsidTr="002210DF">
        <w:tc>
          <w:tcPr>
            <w:tcW w:w="627" w:type="pct"/>
            <w:vAlign w:val="center"/>
          </w:tcPr>
          <w:p w14:paraId="25655AA1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nr kolumny</w:t>
            </w:r>
          </w:p>
        </w:tc>
        <w:tc>
          <w:tcPr>
            <w:tcW w:w="784" w:type="pct"/>
            <w:vAlign w:val="center"/>
          </w:tcPr>
          <w:p w14:paraId="3C52A822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465" w:type="pct"/>
            <w:vAlign w:val="center"/>
          </w:tcPr>
          <w:p w14:paraId="4A08EB6E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379" w:type="pct"/>
            <w:vAlign w:val="center"/>
          </w:tcPr>
          <w:p w14:paraId="533CB4F3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411" w:type="pct"/>
            <w:vAlign w:val="center"/>
          </w:tcPr>
          <w:p w14:paraId="5AF6ADE2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604" w:type="pct"/>
            <w:vAlign w:val="center"/>
          </w:tcPr>
          <w:p w14:paraId="4479AE9D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619" w:type="pct"/>
            <w:gridSpan w:val="2"/>
            <w:vAlign w:val="center"/>
          </w:tcPr>
          <w:p w14:paraId="0B2C8C03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  <w:tc>
          <w:tcPr>
            <w:tcW w:w="1112" w:type="pct"/>
            <w:vAlign w:val="center"/>
          </w:tcPr>
          <w:p w14:paraId="470413CD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</w:p>
        </w:tc>
      </w:tr>
      <w:tr w:rsidR="00BC1298" w:rsidRPr="00F17EE7" w14:paraId="50C5D3AC" w14:textId="77777777" w:rsidTr="002210DF">
        <w:tc>
          <w:tcPr>
            <w:tcW w:w="627" w:type="pct"/>
            <w:vAlign w:val="center"/>
          </w:tcPr>
          <w:p w14:paraId="6051C093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jednostka</w:t>
            </w:r>
          </w:p>
        </w:tc>
        <w:tc>
          <w:tcPr>
            <w:tcW w:w="784" w:type="pct"/>
            <w:vAlign w:val="center"/>
          </w:tcPr>
          <w:p w14:paraId="3B559F12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zł/litr</w:t>
            </w:r>
          </w:p>
        </w:tc>
        <w:tc>
          <w:tcPr>
            <w:tcW w:w="465" w:type="pct"/>
            <w:vAlign w:val="center"/>
          </w:tcPr>
          <w:p w14:paraId="5EC453F2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</w:tc>
        <w:tc>
          <w:tcPr>
            <w:tcW w:w="379" w:type="pct"/>
            <w:vAlign w:val="center"/>
          </w:tcPr>
          <w:p w14:paraId="2CD56606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zł/litr</w:t>
            </w:r>
          </w:p>
        </w:tc>
        <w:tc>
          <w:tcPr>
            <w:tcW w:w="411" w:type="pct"/>
            <w:vAlign w:val="center"/>
          </w:tcPr>
          <w:p w14:paraId="11B7B85E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Litr</w:t>
            </w:r>
          </w:p>
        </w:tc>
        <w:tc>
          <w:tcPr>
            <w:tcW w:w="604" w:type="pct"/>
            <w:vAlign w:val="center"/>
          </w:tcPr>
          <w:p w14:paraId="5028ACDD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zł</w:t>
            </w:r>
          </w:p>
        </w:tc>
        <w:tc>
          <w:tcPr>
            <w:tcW w:w="162" w:type="pct"/>
            <w:vAlign w:val="center"/>
          </w:tcPr>
          <w:p w14:paraId="437C7566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</w:tc>
        <w:tc>
          <w:tcPr>
            <w:tcW w:w="457" w:type="pct"/>
            <w:vAlign w:val="center"/>
          </w:tcPr>
          <w:p w14:paraId="18B09F1A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zł</w:t>
            </w:r>
          </w:p>
        </w:tc>
        <w:tc>
          <w:tcPr>
            <w:tcW w:w="1112" w:type="pct"/>
            <w:vAlign w:val="center"/>
          </w:tcPr>
          <w:p w14:paraId="4AD46224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zł</w:t>
            </w:r>
          </w:p>
        </w:tc>
      </w:tr>
      <w:tr w:rsidR="00BC1298" w:rsidRPr="00F17EE7" w14:paraId="5B2DFDCB" w14:textId="77777777" w:rsidTr="002210DF">
        <w:tc>
          <w:tcPr>
            <w:tcW w:w="627" w:type="pct"/>
            <w:vAlign w:val="center"/>
          </w:tcPr>
          <w:p w14:paraId="50564A18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</w:rPr>
              <w:t>dokładność</w:t>
            </w:r>
          </w:p>
        </w:tc>
        <w:tc>
          <w:tcPr>
            <w:tcW w:w="784" w:type="pct"/>
            <w:vAlign w:val="center"/>
          </w:tcPr>
          <w:p w14:paraId="1965680B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0.01</w:t>
            </w:r>
          </w:p>
        </w:tc>
        <w:tc>
          <w:tcPr>
            <w:tcW w:w="465" w:type="pct"/>
            <w:vAlign w:val="center"/>
          </w:tcPr>
          <w:p w14:paraId="625521FF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0.1</w:t>
            </w:r>
          </w:p>
        </w:tc>
        <w:tc>
          <w:tcPr>
            <w:tcW w:w="379" w:type="pct"/>
            <w:vAlign w:val="center"/>
          </w:tcPr>
          <w:p w14:paraId="77060FB8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0.01</w:t>
            </w:r>
          </w:p>
        </w:tc>
        <w:tc>
          <w:tcPr>
            <w:tcW w:w="411" w:type="pct"/>
            <w:vAlign w:val="center"/>
          </w:tcPr>
          <w:p w14:paraId="3E960F1D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1.0</w:t>
            </w:r>
          </w:p>
        </w:tc>
        <w:tc>
          <w:tcPr>
            <w:tcW w:w="604" w:type="pct"/>
            <w:vAlign w:val="center"/>
          </w:tcPr>
          <w:p w14:paraId="1DCE9C63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0.01</w:t>
            </w:r>
          </w:p>
        </w:tc>
        <w:tc>
          <w:tcPr>
            <w:tcW w:w="162" w:type="pct"/>
            <w:vAlign w:val="center"/>
          </w:tcPr>
          <w:p w14:paraId="1A523512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57" w:type="pct"/>
            <w:vAlign w:val="center"/>
          </w:tcPr>
          <w:p w14:paraId="5ECAA25E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0.01</w:t>
            </w:r>
          </w:p>
        </w:tc>
        <w:tc>
          <w:tcPr>
            <w:tcW w:w="1112" w:type="pct"/>
            <w:vAlign w:val="center"/>
          </w:tcPr>
          <w:p w14:paraId="1EC3DE25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F17EE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0.01</w:t>
            </w:r>
          </w:p>
        </w:tc>
      </w:tr>
      <w:tr w:rsidR="00BC1298" w:rsidRPr="00F17EE7" w14:paraId="5A46F12B" w14:textId="77777777" w:rsidTr="002210DF">
        <w:trPr>
          <w:trHeight w:val="978"/>
        </w:trPr>
        <w:tc>
          <w:tcPr>
            <w:tcW w:w="627" w:type="pct"/>
            <w:vAlign w:val="center"/>
          </w:tcPr>
          <w:p w14:paraId="0E6E321C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84" w:type="pct"/>
            <w:vAlign w:val="center"/>
          </w:tcPr>
          <w:p w14:paraId="34851C16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vAlign w:val="center"/>
          </w:tcPr>
          <w:p w14:paraId="71934F81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3B5E0E0F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224E3B94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7E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12.000</w:t>
            </w:r>
          </w:p>
        </w:tc>
        <w:tc>
          <w:tcPr>
            <w:tcW w:w="604" w:type="pct"/>
            <w:vAlign w:val="center"/>
          </w:tcPr>
          <w:p w14:paraId="2E506659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2" w:type="pct"/>
            <w:vAlign w:val="center"/>
          </w:tcPr>
          <w:p w14:paraId="5D73260B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7" w:type="pct"/>
            <w:vAlign w:val="center"/>
          </w:tcPr>
          <w:p w14:paraId="2587594D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12" w:type="pct"/>
            <w:vAlign w:val="center"/>
          </w:tcPr>
          <w:p w14:paraId="5479A8A0" w14:textId="77777777" w:rsidR="00BC1298" w:rsidRPr="00F17EE7" w:rsidRDefault="00BC1298" w:rsidP="002210DF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E9EDFCD" w14:textId="77777777" w:rsidR="00BC1298" w:rsidRPr="00F17EE7" w:rsidRDefault="00BC1298" w:rsidP="00BC1298">
      <w:pPr>
        <w:pStyle w:val="Tekstpodstawowy21"/>
        <w:rPr>
          <w:rFonts w:asciiTheme="minorHAnsi" w:hAnsiTheme="minorHAnsi" w:cstheme="minorHAnsi"/>
          <w:sz w:val="22"/>
          <w:szCs w:val="22"/>
        </w:rPr>
      </w:pPr>
    </w:p>
    <w:p w14:paraId="5FFCABDD" w14:textId="77777777" w:rsidR="00BC1298" w:rsidRPr="00F17EE7" w:rsidRDefault="00BC1298" w:rsidP="00BC1298">
      <w:pPr>
        <w:pStyle w:val="Tekstpodstawowy"/>
        <w:spacing w:after="0"/>
        <w:jc w:val="both"/>
        <w:rPr>
          <w:rFonts w:cstheme="minorHAnsi"/>
        </w:rPr>
      </w:pPr>
      <w:r w:rsidRPr="00F17EE7">
        <w:rPr>
          <w:rFonts w:cstheme="minorHAnsi"/>
        </w:rPr>
        <w:t xml:space="preserve">Oferuję/my wykonanie przedmiotu zamówienia zgodnie z wymaganiami określonymi w Zapytaniu ofertowym za </w:t>
      </w:r>
      <w:r w:rsidRPr="00F17EE7">
        <w:rPr>
          <w:rFonts w:cstheme="minorHAnsi"/>
          <w:b/>
          <w:color w:val="000000"/>
        </w:rPr>
        <w:t>cenę brutto</w:t>
      </w:r>
      <w:r w:rsidRPr="00F17EE7">
        <w:rPr>
          <w:rFonts w:cstheme="minorHAnsi"/>
          <w:color w:val="000000"/>
        </w:rPr>
        <w:t xml:space="preserve"> w wysokości ……………... </w:t>
      </w:r>
      <w:r w:rsidRPr="00F17EE7">
        <w:rPr>
          <w:rFonts w:cstheme="minorHAnsi"/>
          <w:b/>
          <w:color w:val="000000"/>
        </w:rPr>
        <w:t xml:space="preserve">zł </w:t>
      </w:r>
      <w:r w:rsidRPr="00F17EE7">
        <w:rPr>
          <w:rFonts w:cstheme="minorHAnsi"/>
          <w:color w:val="000000"/>
        </w:rPr>
        <w:t xml:space="preserve">(słownie: …………………………………….……………………………………………………………………………………………………………………………. złotych ……./100) co stanowi </w:t>
      </w:r>
      <w:r w:rsidRPr="00F17EE7">
        <w:rPr>
          <w:rFonts w:cstheme="minorHAnsi"/>
          <w:b/>
          <w:color w:val="000000"/>
        </w:rPr>
        <w:t>cenę netto</w:t>
      </w:r>
      <w:r w:rsidRPr="00F17EE7">
        <w:rPr>
          <w:rFonts w:cstheme="minorHAnsi"/>
          <w:color w:val="000000"/>
        </w:rPr>
        <w:t xml:space="preserve"> w wysokości ……………………………….….</w:t>
      </w:r>
      <w:r w:rsidRPr="00F17EE7">
        <w:rPr>
          <w:rFonts w:cstheme="minorHAnsi"/>
          <w:b/>
          <w:color w:val="000000"/>
        </w:rPr>
        <w:t xml:space="preserve">zł </w:t>
      </w:r>
      <w:r w:rsidRPr="00F17EE7">
        <w:rPr>
          <w:rFonts w:cstheme="minorHAnsi"/>
          <w:color w:val="000000"/>
        </w:rPr>
        <w:t xml:space="preserve">(słownie: …………………………………………………………………………………………………………………………. złotych ……./100) powiększoną o należny podatek od towarów i </w:t>
      </w:r>
      <w:proofErr w:type="spellStart"/>
      <w:r w:rsidRPr="00F17EE7">
        <w:rPr>
          <w:rFonts w:cstheme="minorHAnsi"/>
          <w:color w:val="000000"/>
        </w:rPr>
        <w:t>i</w:t>
      </w:r>
      <w:proofErr w:type="spellEnd"/>
      <w:r w:rsidRPr="00F17EE7">
        <w:rPr>
          <w:rFonts w:cstheme="minorHAnsi"/>
          <w:color w:val="000000"/>
        </w:rPr>
        <w:t xml:space="preserve"> usług ……….… % VAT (jeśli dotyczy).</w:t>
      </w:r>
    </w:p>
    <w:p w14:paraId="7B5A28CE" w14:textId="77777777" w:rsidR="00BC1298" w:rsidRPr="00F17EE7" w:rsidRDefault="00BC1298" w:rsidP="00BC1298">
      <w:pPr>
        <w:pStyle w:val="Tekstpodstawowy"/>
        <w:spacing w:after="0"/>
        <w:jc w:val="both"/>
        <w:rPr>
          <w:rFonts w:cstheme="minorHAnsi"/>
        </w:rPr>
      </w:pPr>
      <w:r w:rsidRPr="00F17EE7">
        <w:rPr>
          <w:rFonts w:cstheme="minorHAnsi"/>
        </w:rPr>
        <w:t>Wydruk cennika producenta z dnia  .............. (poprzedzającego dzień złożenia oferty)</w:t>
      </w:r>
    </w:p>
    <w:p w14:paraId="4CDC59C7" w14:textId="77777777" w:rsidR="00BC1298" w:rsidRPr="00F17EE7" w:rsidRDefault="00BC1298" w:rsidP="00BC1298">
      <w:pPr>
        <w:pStyle w:val="Tekstpodstawowy"/>
        <w:spacing w:after="0"/>
        <w:jc w:val="both"/>
        <w:rPr>
          <w:rFonts w:cstheme="minorHAnsi"/>
        </w:rPr>
      </w:pPr>
      <w:r w:rsidRPr="00F17EE7">
        <w:rPr>
          <w:rFonts w:cstheme="minorHAnsi"/>
        </w:rPr>
        <w:t xml:space="preserve">Strona internetowa producenta oleju </w:t>
      </w:r>
      <w:r w:rsidRPr="00F17EE7">
        <w:rPr>
          <w:rFonts w:cstheme="minorHAnsi"/>
          <w:bCs/>
        </w:rPr>
        <w:t>napędowego grzewczego</w:t>
      </w:r>
      <w:r w:rsidRPr="00F17EE7">
        <w:rPr>
          <w:rFonts w:cstheme="minorHAnsi"/>
        </w:rPr>
        <w:t xml:space="preserve"> z cena jednostkową: …………………………………………………………..……….. (gdzie będzie wskazana aktualna cena hurtowa oleju </w:t>
      </w:r>
      <w:r w:rsidRPr="00F17EE7">
        <w:rPr>
          <w:rFonts w:cstheme="minorHAnsi"/>
          <w:bCs/>
        </w:rPr>
        <w:t>napędowego grzewczego</w:t>
      </w:r>
      <w:r w:rsidRPr="00F17EE7">
        <w:rPr>
          <w:rFonts w:cstheme="minorHAnsi"/>
        </w:rPr>
        <w:t>)</w:t>
      </w:r>
    </w:p>
    <w:p w14:paraId="3C6CF359" w14:textId="77777777" w:rsidR="00BC1298" w:rsidRPr="00F17EE7" w:rsidRDefault="00BC1298" w:rsidP="00BC1298">
      <w:pPr>
        <w:pStyle w:val="Tekstpodstawowy"/>
        <w:spacing w:after="0"/>
        <w:rPr>
          <w:rFonts w:cstheme="minorHAnsi"/>
        </w:rPr>
      </w:pPr>
      <w:r w:rsidRPr="00F17EE7">
        <w:rPr>
          <w:rFonts w:cstheme="minorHAnsi"/>
        </w:rPr>
        <w:t xml:space="preserve">Całkowitą wartość oferty brutto należy wyliczyć w następujący sposób: </w:t>
      </w:r>
    </w:p>
    <w:p w14:paraId="3AC05ED2" w14:textId="77777777" w:rsidR="00BC1298" w:rsidRPr="00F17EE7" w:rsidRDefault="00BC1298" w:rsidP="00BC1298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851" w:hanging="426"/>
        <w:jc w:val="both"/>
        <w:rPr>
          <w:rFonts w:cstheme="minorHAnsi"/>
        </w:rPr>
      </w:pPr>
      <w:r w:rsidRPr="00F17EE7">
        <w:rPr>
          <w:rFonts w:cstheme="minorHAnsi"/>
        </w:rPr>
        <w:t xml:space="preserve">w kol. 1 Wykonawca podaje producenta oferowanego oleju </w:t>
      </w:r>
      <w:r w:rsidRPr="00F17EE7">
        <w:rPr>
          <w:rFonts w:cstheme="minorHAnsi"/>
          <w:bCs/>
        </w:rPr>
        <w:t>napędowego grzewczego</w:t>
      </w:r>
      <w:r w:rsidRPr="00F17EE7">
        <w:rPr>
          <w:rFonts w:cstheme="minorHAnsi"/>
        </w:rPr>
        <w:t>,</w:t>
      </w:r>
    </w:p>
    <w:p w14:paraId="01026EB1" w14:textId="77777777" w:rsidR="00BC1298" w:rsidRPr="00F17EE7" w:rsidRDefault="00BC1298" w:rsidP="00BC1298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851" w:hanging="426"/>
        <w:jc w:val="both"/>
        <w:rPr>
          <w:rFonts w:cstheme="minorHAnsi"/>
        </w:rPr>
      </w:pPr>
      <w:r w:rsidRPr="00F17EE7">
        <w:rPr>
          <w:rFonts w:cstheme="minorHAnsi"/>
        </w:rPr>
        <w:t xml:space="preserve">w kol. 2 Wykonawca podaje nazwę handlową oferowanego oleju </w:t>
      </w:r>
      <w:r w:rsidRPr="00F17EE7">
        <w:rPr>
          <w:rFonts w:cstheme="minorHAnsi"/>
          <w:bCs/>
        </w:rPr>
        <w:t>napędowego grzewczego</w:t>
      </w:r>
      <w:r w:rsidRPr="00F17EE7">
        <w:rPr>
          <w:rFonts w:cstheme="minorHAnsi"/>
        </w:rPr>
        <w:t>,</w:t>
      </w:r>
    </w:p>
    <w:p w14:paraId="555D2BF4" w14:textId="77777777" w:rsidR="00BC1298" w:rsidRPr="00F17EE7" w:rsidRDefault="00BC1298" w:rsidP="00BC1298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851" w:hanging="426"/>
        <w:jc w:val="both"/>
        <w:rPr>
          <w:rFonts w:cstheme="minorHAnsi"/>
        </w:rPr>
      </w:pPr>
      <w:r w:rsidRPr="00F17EE7">
        <w:rPr>
          <w:rFonts w:cstheme="minorHAnsi"/>
        </w:rPr>
        <w:t>w kol. 3 Wykonawca podaje cenę jednostkową producenta /netto/ z dnia  poprzedzającego dzień złożenia oferty.</w:t>
      </w:r>
    </w:p>
    <w:p w14:paraId="726C1D8F" w14:textId="77777777" w:rsidR="00BC1298" w:rsidRPr="00F17EE7" w:rsidRDefault="00BC1298" w:rsidP="00BC1298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851" w:hanging="426"/>
        <w:jc w:val="both"/>
        <w:rPr>
          <w:rFonts w:cstheme="minorHAnsi"/>
        </w:rPr>
      </w:pPr>
      <w:r w:rsidRPr="00F17EE7">
        <w:rPr>
          <w:rFonts w:cstheme="minorHAnsi"/>
        </w:rPr>
        <w:t xml:space="preserve">w kol. 4 Wykonawca podaje wielkość upustu w % z dokładnością do jednego miejsca po przecinku (w przypadku oferowania wykonania przedmiotu zamówienia z zastosowaniem upustu), </w:t>
      </w:r>
    </w:p>
    <w:p w14:paraId="38B6EE29" w14:textId="77777777" w:rsidR="00BC1298" w:rsidRPr="00F17EE7" w:rsidRDefault="00BC1298" w:rsidP="00BC1298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851" w:hanging="426"/>
        <w:jc w:val="both"/>
        <w:rPr>
          <w:rFonts w:cstheme="minorHAnsi"/>
        </w:rPr>
      </w:pPr>
      <w:r w:rsidRPr="00F17EE7">
        <w:rPr>
          <w:rFonts w:cstheme="minorHAnsi"/>
        </w:rPr>
        <w:t>w kol. 5 Wykonawca podaje cenę jednostkową dostawy /netto z upustem/ w zł/litr z dokładnością do dwóch miejsc po przecinku,</w:t>
      </w:r>
    </w:p>
    <w:p w14:paraId="5CDB746F" w14:textId="77777777" w:rsidR="00BC1298" w:rsidRPr="00F17EE7" w:rsidRDefault="00BC1298" w:rsidP="00BC1298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851" w:hanging="426"/>
        <w:jc w:val="both"/>
        <w:rPr>
          <w:rFonts w:cstheme="minorHAnsi"/>
        </w:rPr>
      </w:pPr>
      <w:r w:rsidRPr="00F17EE7">
        <w:rPr>
          <w:rFonts w:cstheme="minorHAnsi"/>
        </w:rPr>
        <w:t xml:space="preserve">w kol. 7 należy pomnożyć cenę jednostkową dostawy /netto lub upustem/ określoną w kol. 5 przez planowaną ilość oleju </w:t>
      </w:r>
      <w:r w:rsidRPr="00F17EE7">
        <w:rPr>
          <w:rFonts w:cstheme="minorHAnsi"/>
          <w:bCs/>
        </w:rPr>
        <w:t>napędowego grzewczego</w:t>
      </w:r>
      <w:r w:rsidRPr="00F17EE7">
        <w:rPr>
          <w:rFonts w:cstheme="minorHAnsi"/>
        </w:rPr>
        <w:t xml:space="preserve"> wskazaną w kol. 6 w litrach, czyli </w:t>
      </w:r>
      <w:r w:rsidRPr="00F17EE7">
        <w:rPr>
          <w:rFonts w:cstheme="minorHAnsi"/>
          <w:b/>
          <w:bCs/>
        </w:rPr>
        <w:t>12.000 litrów</w:t>
      </w:r>
      <w:r w:rsidRPr="00F17EE7">
        <w:rPr>
          <w:rFonts w:cstheme="minorHAnsi"/>
        </w:rPr>
        <w:t xml:space="preserve">, otrzymując w ten sposób wartość dostawy netto w zł z dokładnością do dwóch miejsc po przecinku; </w:t>
      </w:r>
      <w:r w:rsidRPr="00F17EE7">
        <w:rPr>
          <w:rFonts w:cstheme="minorHAnsi"/>
        </w:rPr>
        <w:lastRenderedPageBreak/>
        <w:t>w przypadku oferowania wykonania przedmiotu zamówienia bez zastosowania upustu należy pomnożyć cenę jednostkową producenta /netto/ z dnia poprzedzającego dzień złożenia oferty</w:t>
      </w:r>
      <w:r w:rsidRPr="00F17EE7">
        <w:rPr>
          <w:rStyle w:val="Odwoaniedokomentarza"/>
          <w:rFonts w:cstheme="minorHAnsi"/>
        </w:rPr>
        <w:t xml:space="preserve">. </w:t>
      </w:r>
      <w:r w:rsidRPr="00F17EE7">
        <w:rPr>
          <w:rFonts w:cstheme="minorHAnsi"/>
        </w:rPr>
        <w:t xml:space="preserve">określoną w kol. 3, przez planowaną ilość oleju </w:t>
      </w:r>
      <w:r w:rsidRPr="00F17EE7">
        <w:rPr>
          <w:rFonts w:cstheme="minorHAnsi"/>
          <w:bCs/>
        </w:rPr>
        <w:t>napędowego grzewczego</w:t>
      </w:r>
      <w:r w:rsidRPr="00F17EE7">
        <w:rPr>
          <w:rFonts w:cstheme="minorHAnsi"/>
        </w:rPr>
        <w:t xml:space="preserve"> wskazaną w kol. 6 w litrach, czyli </w:t>
      </w:r>
      <w:r w:rsidRPr="00F17EE7">
        <w:rPr>
          <w:rFonts w:cstheme="minorHAnsi"/>
          <w:b/>
          <w:bCs/>
        </w:rPr>
        <w:t>12.000 litrów</w:t>
      </w:r>
      <w:r w:rsidRPr="00F17EE7">
        <w:rPr>
          <w:rFonts w:cstheme="minorHAnsi"/>
        </w:rPr>
        <w:t>, otrzymując w ten sposób wartość dostawy netto w zł z dokładnością do dwóch miejsc po przecinku,</w:t>
      </w:r>
    </w:p>
    <w:p w14:paraId="6A0EA27C" w14:textId="77777777" w:rsidR="00BC1298" w:rsidRPr="00F17EE7" w:rsidRDefault="00BC1298" w:rsidP="00BC1298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851" w:hanging="426"/>
        <w:jc w:val="both"/>
        <w:rPr>
          <w:rFonts w:cstheme="minorHAnsi"/>
        </w:rPr>
      </w:pPr>
      <w:r w:rsidRPr="00F17EE7">
        <w:rPr>
          <w:rFonts w:cstheme="minorHAnsi"/>
        </w:rPr>
        <w:t>w kol. 8 Wykonawca podaje stawkę w % oraz wartość w zł podatku VAT, z dokładnością do dwóch miejsc po przecinku,</w:t>
      </w:r>
    </w:p>
    <w:p w14:paraId="4E7C58EC" w14:textId="77777777" w:rsidR="00BC1298" w:rsidRPr="00F17EE7" w:rsidRDefault="00BC1298" w:rsidP="00BC1298">
      <w:pPr>
        <w:numPr>
          <w:ilvl w:val="0"/>
          <w:numId w:val="2"/>
        </w:numPr>
        <w:tabs>
          <w:tab w:val="left" w:pos="851"/>
        </w:tabs>
        <w:suppressAutoHyphens/>
        <w:spacing w:after="0"/>
        <w:ind w:left="851" w:hanging="426"/>
        <w:jc w:val="both"/>
        <w:rPr>
          <w:rFonts w:cstheme="minorHAnsi"/>
        </w:rPr>
      </w:pPr>
      <w:r w:rsidRPr="00F17EE7">
        <w:rPr>
          <w:rFonts w:cstheme="minorHAnsi"/>
        </w:rPr>
        <w:t xml:space="preserve">w kol. 9 Wykonawca podaje wartość dostawy brutto - </w:t>
      </w:r>
      <w:r w:rsidRPr="00F17EE7">
        <w:rPr>
          <w:rFonts w:cstheme="minorHAnsi"/>
          <w:b/>
          <w:bCs/>
        </w:rPr>
        <w:t>cena oferty brutto</w:t>
      </w:r>
      <w:r w:rsidRPr="00F17EE7">
        <w:rPr>
          <w:rFonts w:cstheme="minorHAnsi"/>
        </w:rPr>
        <w:t>, z dokładnością do dwóch miejsc po przecinku.</w:t>
      </w:r>
    </w:p>
    <w:p w14:paraId="136C2277" w14:textId="77777777" w:rsidR="00BC1298" w:rsidRPr="00F17EE7" w:rsidRDefault="00BC1298" w:rsidP="00BC12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3672E2B5" w14:textId="77777777" w:rsidR="00BC1298" w:rsidRPr="00F17EE7" w:rsidRDefault="00BC1298" w:rsidP="00BC1298">
      <w:pPr>
        <w:jc w:val="both"/>
        <w:rPr>
          <w:rFonts w:cstheme="minorHAnsi"/>
          <w:u w:val="single"/>
        </w:rPr>
      </w:pPr>
      <w:r w:rsidRPr="00F17EE7">
        <w:rPr>
          <w:rFonts w:cstheme="minorHAnsi"/>
          <w:u w:val="single"/>
        </w:rPr>
        <w:t>OŚWIADCZENIA:</w:t>
      </w:r>
    </w:p>
    <w:p w14:paraId="70700B6C" w14:textId="77777777" w:rsidR="00BC1298" w:rsidRPr="00F17EE7" w:rsidRDefault="00BC1298" w:rsidP="00BC12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>Przedmiotowe zamówienie zobowiązuję/</w:t>
      </w:r>
      <w:proofErr w:type="spellStart"/>
      <w:r w:rsidRPr="00F17EE7">
        <w:rPr>
          <w:rFonts w:cstheme="minorHAnsi"/>
        </w:rPr>
        <w:t>emy</w:t>
      </w:r>
      <w:proofErr w:type="spellEnd"/>
      <w:r w:rsidRPr="00F17EE7">
        <w:rPr>
          <w:rFonts w:cstheme="minorHAnsi"/>
        </w:rPr>
        <w:t xml:space="preserve"> się wykonać zgodnie z wymaganiami określonymi w zapytaniu ofertowym nr </w:t>
      </w:r>
      <w:r w:rsidRPr="00F17EE7">
        <w:rPr>
          <w:rFonts w:cstheme="minorHAnsi"/>
          <w:b/>
          <w:bCs/>
        </w:rPr>
        <w:t>DZ.210.45.2025.ZK-SA</w:t>
      </w:r>
      <w:r w:rsidRPr="00F17EE7">
        <w:rPr>
          <w:rFonts w:cstheme="minorHAnsi"/>
        </w:rPr>
        <w:t>.</w:t>
      </w:r>
    </w:p>
    <w:p w14:paraId="15732DFD" w14:textId="77777777" w:rsidR="00BC1298" w:rsidRPr="00F17EE7" w:rsidRDefault="00BC1298" w:rsidP="00BC12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>Oświadczam/y, że w cenie naszej oferty zostały uwzględnione wszelkie koszty niezbędne do pełnej i terminowej realizacji zamówienia, zgodnie z wymaganiami Zamawiającego opisanymi w Zapytaniu ofertowym wraz z załącznikami.</w:t>
      </w:r>
    </w:p>
    <w:p w14:paraId="7EB81135" w14:textId="77777777" w:rsidR="00BC1298" w:rsidRPr="00F17EE7" w:rsidRDefault="00BC1298" w:rsidP="00BC12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 xml:space="preserve">Oświadczam/y, że zapoznałem/liśmy się z zapytaniem ofertowym nr </w:t>
      </w:r>
      <w:r w:rsidRPr="00F17EE7">
        <w:rPr>
          <w:rFonts w:cstheme="minorHAnsi"/>
          <w:b/>
          <w:bCs/>
        </w:rPr>
        <w:t>DZ.210.45.2025.ZK-SA</w:t>
      </w:r>
      <w:r w:rsidRPr="00F17EE7">
        <w:rPr>
          <w:rFonts w:cstheme="minorHAnsi"/>
        </w:rPr>
        <w:t>, wraz z jego załącznikami udostępnionymi przez Zamawiającego i nie wnoszę/my do niego żadnych zastrzeżeń.</w:t>
      </w:r>
    </w:p>
    <w:p w14:paraId="76791756" w14:textId="77777777" w:rsidR="00BC1298" w:rsidRPr="00F17EE7" w:rsidRDefault="00BC1298" w:rsidP="00BC12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>W razie wybrania mojej/naszej oferty zobowiązuję/zobowiązujemy się do podpisania umowy w miejscu i terminie określonym przez Zamawiającego.</w:t>
      </w:r>
    </w:p>
    <w:p w14:paraId="1E812C77" w14:textId="77777777" w:rsidR="00BC1298" w:rsidRPr="00F17EE7" w:rsidRDefault="00BC1298" w:rsidP="00BC1298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>Uważam/y się za związanego/</w:t>
      </w:r>
      <w:proofErr w:type="spellStart"/>
      <w:r w:rsidRPr="00F17EE7">
        <w:rPr>
          <w:rFonts w:cstheme="minorHAnsi"/>
        </w:rPr>
        <w:t>ych</w:t>
      </w:r>
      <w:proofErr w:type="spellEnd"/>
      <w:r w:rsidRPr="00F17EE7">
        <w:rPr>
          <w:rFonts w:cstheme="minorHAnsi"/>
        </w:rPr>
        <w:t xml:space="preserve"> niniejszą ofertą przez okres 30 dni od dnia upływu terminu składania ofert.</w:t>
      </w:r>
    </w:p>
    <w:p w14:paraId="5C938C33" w14:textId="77777777" w:rsidR="00BC1298" w:rsidRPr="00F17EE7" w:rsidRDefault="00BC1298" w:rsidP="00BC1298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>Oświadczam/y, że zrealizuję/</w:t>
      </w:r>
      <w:proofErr w:type="spellStart"/>
      <w:r w:rsidRPr="00F17EE7">
        <w:rPr>
          <w:rFonts w:cstheme="minorHAnsi"/>
        </w:rPr>
        <w:t>emy</w:t>
      </w:r>
      <w:proofErr w:type="spellEnd"/>
      <w:r w:rsidRPr="00F17EE7">
        <w:rPr>
          <w:rFonts w:cstheme="minorHAnsi"/>
        </w:rPr>
        <w:t xml:space="preserve"> zamówienie zgodnie z Zapytanie ofertowym wraz z jego załącznikami.</w:t>
      </w:r>
    </w:p>
    <w:p w14:paraId="2376587F" w14:textId="77777777" w:rsidR="00BC1298" w:rsidRPr="00F17EE7" w:rsidRDefault="00BC1298" w:rsidP="00BC1298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>Oświadczam/y, że posiadam doświadczenie oraz kompetencje lub zasoby niezbędne do wykonania zamówienia zgodnie z warunkami określonymi w Zapytaniu ofertowym wraz z jego załącznikami.</w:t>
      </w:r>
    </w:p>
    <w:p w14:paraId="0E2DBD0F" w14:textId="77777777" w:rsidR="00BC1298" w:rsidRPr="00F17EE7" w:rsidRDefault="00BC1298" w:rsidP="00BC1298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>Oświadczam/y, że spełniam/my wszystkie wymogi opisane w Zapytaniu ofertowym.</w:t>
      </w:r>
    </w:p>
    <w:p w14:paraId="0BBA8F6A" w14:textId="77777777" w:rsidR="00BC1298" w:rsidRPr="00F17EE7" w:rsidRDefault="00BC1298" w:rsidP="00BC1298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cstheme="minorHAnsi"/>
        </w:rPr>
      </w:pPr>
      <w:r w:rsidRPr="00F17EE7">
        <w:rPr>
          <w:rFonts w:cstheme="minorHAnsi"/>
        </w:rPr>
        <w:t>Załącznikami do niniejszego formularza stanowiącymi integralną część oferty są:</w:t>
      </w:r>
    </w:p>
    <w:p w14:paraId="0F1C9A5F" w14:textId="77777777" w:rsidR="00BC1298" w:rsidRPr="00F17EE7" w:rsidRDefault="00BC1298" w:rsidP="00BC1298">
      <w:pPr>
        <w:pStyle w:val="Akapitzlist"/>
        <w:widowControl w:val="0"/>
        <w:numPr>
          <w:ilvl w:val="1"/>
          <w:numId w:val="1"/>
        </w:numPr>
        <w:suppressAutoHyphens/>
        <w:spacing w:after="120" w:line="240" w:lineRule="auto"/>
        <w:ind w:left="709"/>
        <w:jc w:val="both"/>
        <w:rPr>
          <w:rFonts w:cstheme="minorHAnsi"/>
        </w:rPr>
      </w:pPr>
      <w:r w:rsidRPr="00F17EE7">
        <w:rPr>
          <w:rFonts w:cstheme="minorHAnsi"/>
        </w:rPr>
        <w:t>Oświadczenie o braku podstaw wykluczenia– Załącznik nr 3 do zapytania ofertowego;</w:t>
      </w:r>
    </w:p>
    <w:p w14:paraId="575ADF37" w14:textId="77777777" w:rsidR="00BC1298" w:rsidRPr="00F17EE7" w:rsidRDefault="00BC1298" w:rsidP="00BC1298">
      <w:pPr>
        <w:pStyle w:val="Akapitzlist"/>
        <w:widowControl w:val="0"/>
        <w:numPr>
          <w:ilvl w:val="1"/>
          <w:numId w:val="1"/>
        </w:numPr>
        <w:suppressAutoHyphens/>
        <w:spacing w:after="120" w:line="240" w:lineRule="auto"/>
        <w:ind w:left="709"/>
        <w:jc w:val="both"/>
        <w:rPr>
          <w:rFonts w:cstheme="minorHAnsi"/>
        </w:rPr>
      </w:pPr>
      <w:r w:rsidRPr="00F17EE7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14:paraId="54321D5E" w14:textId="77777777" w:rsidR="00BC1298" w:rsidRPr="00F17EE7" w:rsidRDefault="00BC1298" w:rsidP="00BC1298">
      <w:pPr>
        <w:pStyle w:val="Akapitzlist"/>
        <w:widowControl w:val="0"/>
        <w:numPr>
          <w:ilvl w:val="1"/>
          <w:numId w:val="1"/>
        </w:numPr>
        <w:suppressAutoHyphens/>
        <w:spacing w:after="120" w:line="240" w:lineRule="auto"/>
        <w:ind w:left="709"/>
        <w:jc w:val="both"/>
        <w:rPr>
          <w:rFonts w:cstheme="minorHAnsi"/>
        </w:rPr>
      </w:pPr>
      <w:r w:rsidRPr="00F17EE7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14:paraId="219D7791" w14:textId="77777777" w:rsidR="00BC1298" w:rsidRPr="00F17EE7" w:rsidRDefault="00BC1298" w:rsidP="00BC1298">
      <w:pPr>
        <w:pStyle w:val="Akapitzlist"/>
        <w:widowControl w:val="0"/>
        <w:numPr>
          <w:ilvl w:val="1"/>
          <w:numId w:val="1"/>
        </w:numPr>
        <w:suppressAutoHyphens/>
        <w:spacing w:after="120" w:line="240" w:lineRule="auto"/>
        <w:ind w:left="709"/>
        <w:jc w:val="both"/>
        <w:rPr>
          <w:rFonts w:cstheme="minorHAnsi"/>
        </w:rPr>
      </w:pPr>
      <w:r w:rsidRPr="00F17EE7">
        <w:rPr>
          <w:rFonts w:cstheme="minorHAnsi"/>
        </w:rPr>
        <w:t>....................................................................................................................................................</w:t>
      </w:r>
    </w:p>
    <w:p w14:paraId="3100B60A" w14:textId="77777777" w:rsidR="00BC1298" w:rsidRPr="00F17EE7" w:rsidRDefault="00BC1298" w:rsidP="00BC1298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cstheme="minorHAnsi"/>
        </w:rPr>
      </w:pPr>
      <w:r w:rsidRPr="00F17EE7">
        <w:rPr>
          <w:rFonts w:cstheme="minorHAnsi"/>
        </w:rPr>
        <w:t>Oświadczam, że wypełniłem obowiązki informacyjne przewidziane w art. 13 lub art. 14 RODO</w:t>
      </w:r>
      <w:r w:rsidRPr="00F17EE7">
        <w:rPr>
          <w:rFonts w:cstheme="minorHAnsi"/>
          <w:vertAlign w:val="superscript"/>
        </w:rPr>
        <w:t>1</w:t>
      </w:r>
      <w:r w:rsidRPr="00F17EE7">
        <w:rPr>
          <w:rStyle w:val="Odwoanieprzypisudolnego"/>
          <w:rFonts w:cstheme="minorHAnsi"/>
        </w:rPr>
        <w:footnoteReference w:id="1"/>
      </w:r>
      <w:r w:rsidRPr="00F17EE7">
        <w:rPr>
          <w:rFonts w:cstheme="minorHAnsi"/>
        </w:rPr>
        <w:t xml:space="preserve"> wobec osób fizycznych, od których dane osobowe bezpośrednio lub pośrednio pozyskałem w celu ubiegania się o udzielenie zamówienia publicznego w niniejszym postępowaniu</w:t>
      </w:r>
      <w:r w:rsidRPr="00F17EE7">
        <w:rPr>
          <w:rFonts w:cstheme="minorHAnsi"/>
          <w:vertAlign w:val="superscript"/>
        </w:rPr>
        <w:t>2</w:t>
      </w:r>
      <w:r w:rsidRPr="00F17EE7">
        <w:rPr>
          <w:rStyle w:val="Odwoanieprzypisudolnego"/>
          <w:rFonts w:cstheme="minorHAnsi"/>
        </w:rPr>
        <w:footnoteReference w:id="2"/>
      </w:r>
      <w:r w:rsidRPr="00F17EE7">
        <w:rPr>
          <w:rFonts w:cstheme="minorHAnsi"/>
        </w:rPr>
        <w:t>.</w:t>
      </w:r>
    </w:p>
    <w:p w14:paraId="0354789A" w14:textId="77777777" w:rsidR="00BC1298" w:rsidRPr="00F17EE7" w:rsidRDefault="00BC1298" w:rsidP="00BC1298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cstheme="minorHAnsi"/>
        </w:rPr>
      </w:pPr>
      <w:r w:rsidRPr="00F17EE7">
        <w:rPr>
          <w:rFonts w:cstheme="minorHAnsi"/>
        </w:rPr>
        <w:t>Przyjmuję do wiadomości, że informacje zawarte w niniejszym formularzu ofertowym stanowią informację publiczną w rozumieniu ustawy o dostępie do informacji publicznej i wyrażam zgodę na ich udostępnienie w trybie ww. ustawy.</w:t>
      </w:r>
    </w:p>
    <w:p w14:paraId="5AA34CB0" w14:textId="77777777" w:rsidR="00BC1298" w:rsidRPr="00F17EE7" w:rsidRDefault="00BC1298" w:rsidP="00BC1298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cstheme="minorHAnsi"/>
        </w:rPr>
      </w:pPr>
      <w:r w:rsidRPr="00F17EE7">
        <w:rPr>
          <w:rFonts w:cstheme="minorHAnsi"/>
        </w:rPr>
        <w:lastRenderedPageBreak/>
        <w:t>Oświadczam, że nie podlegam wykluczeniu na podstawie art. 7 ust. 1 ustawy z dnia 13 kwietnia 2022 r. o szczególnych rozwiązaniach w zakresie przeciwdziałania wspieraniu agresji na Ukrainę oraz służących ochronie bezpieczeństwa narodowego (Dz. U. z 2022 r. poz. 835) oraz na podstawie art. 5k rozporządzenia Rady (UE) nr 833/2014 z dnia 31 lipca 2014 r. dotyczącego środków ograniczających w związku z działaniami Rosji destabilizującymi sytuację na Ukrainie.</w:t>
      </w:r>
    </w:p>
    <w:p w14:paraId="45C1E43D" w14:textId="77777777" w:rsidR="00BC1298" w:rsidRPr="00F17EE7" w:rsidRDefault="00BC1298" w:rsidP="00BC1298">
      <w:pPr>
        <w:jc w:val="both"/>
        <w:rPr>
          <w:rFonts w:cstheme="minorHAnsi"/>
        </w:rPr>
      </w:pPr>
    </w:p>
    <w:p w14:paraId="3A5DE302" w14:textId="77777777" w:rsidR="00BC1298" w:rsidRPr="00F17EE7" w:rsidRDefault="00BC1298" w:rsidP="00BC1298">
      <w:pPr>
        <w:jc w:val="both"/>
        <w:rPr>
          <w:rFonts w:cstheme="minorHAnsi"/>
        </w:rPr>
      </w:pPr>
    </w:p>
    <w:p w14:paraId="3EDA9E51" w14:textId="77777777" w:rsidR="00BC1298" w:rsidRPr="00F17EE7" w:rsidRDefault="00BC1298" w:rsidP="00BC1298">
      <w:pPr>
        <w:spacing w:after="0" w:line="240" w:lineRule="auto"/>
        <w:ind w:left="1985"/>
        <w:jc w:val="both"/>
        <w:rPr>
          <w:rFonts w:cstheme="minorHAnsi"/>
        </w:rPr>
      </w:pPr>
      <w:r w:rsidRPr="00F17EE7">
        <w:rPr>
          <w:rFonts w:cstheme="minorHAnsi"/>
        </w:rPr>
        <w:t>..............................., dn. ......................  r.</w:t>
      </w:r>
      <w:r w:rsidRPr="00F17EE7">
        <w:rPr>
          <w:rFonts w:cstheme="minorHAnsi"/>
        </w:rPr>
        <w:tab/>
      </w:r>
      <w:r w:rsidRPr="00F17EE7">
        <w:rPr>
          <w:rFonts w:cstheme="minorHAnsi"/>
        </w:rPr>
        <w:tab/>
      </w:r>
      <w:r w:rsidRPr="00F17EE7">
        <w:rPr>
          <w:rFonts w:cstheme="minorHAnsi"/>
        </w:rPr>
        <w:tab/>
        <w:t xml:space="preserve">                          .....................................................................</w:t>
      </w:r>
    </w:p>
    <w:p w14:paraId="63F8540D" w14:textId="77777777" w:rsidR="00BC1298" w:rsidRPr="00F17EE7" w:rsidRDefault="00BC1298" w:rsidP="00BC1298">
      <w:pPr>
        <w:ind w:left="1985"/>
        <w:rPr>
          <w:rFonts w:cstheme="minorHAnsi"/>
          <w:i/>
          <w:sz w:val="20"/>
          <w:szCs w:val="20"/>
        </w:rPr>
      </w:pPr>
      <w:r w:rsidRPr="00F17EE7">
        <w:rPr>
          <w:rFonts w:cstheme="minorHAnsi"/>
          <w:i/>
          <w:sz w:val="20"/>
          <w:szCs w:val="20"/>
        </w:rPr>
        <w:t xml:space="preserve">          (miejscowość)                      (data)</w:t>
      </w:r>
      <w:r w:rsidRPr="00F17EE7">
        <w:rPr>
          <w:rFonts w:cstheme="minorHAnsi"/>
          <w:i/>
          <w:sz w:val="20"/>
          <w:szCs w:val="20"/>
        </w:rPr>
        <w:tab/>
      </w:r>
      <w:r w:rsidRPr="00F17EE7">
        <w:rPr>
          <w:rFonts w:cstheme="minorHAnsi"/>
          <w:sz w:val="20"/>
          <w:szCs w:val="20"/>
        </w:rPr>
        <w:tab/>
      </w:r>
      <w:r w:rsidRPr="00F17EE7">
        <w:rPr>
          <w:rFonts w:cstheme="minorHAnsi"/>
        </w:rPr>
        <w:tab/>
      </w:r>
      <w:r w:rsidRPr="00F17EE7">
        <w:rPr>
          <w:rFonts w:cstheme="minorHAnsi"/>
        </w:rPr>
        <w:tab/>
      </w:r>
      <w:r w:rsidRPr="00F17EE7">
        <w:rPr>
          <w:rFonts w:cstheme="minorHAnsi"/>
        </w:rPr>
        <w:tab/>
      </w:r>
      <w:r w:rsidRPr="00F17EE7">
        <w:rPr>
          <w:rFonts w:cstheme="minorHAnsi"/>
          <w:i/>
          <w:sz w:val="20"/>
          <w:szCs w:val="20"/>
        </w:rPr>
        <w:t>(podpis/y osoby/osób uprawnionej/</w:t>
      </w:r>
      <w:proofErr w:type="spellStart"/>
      <w:r w:rsidRPr="00F17EE7">
        <w:rPr>
          <w:rFonts w:cstheme="minorHAnsi"/>
          <w:i/>
          <w:sz w:val="20"/>
          <w:szCs w:val="20"/>
        </w:rPr>
        <w:t>ych</w:t>
      </w:r>
      <w:proofErr w:type="spellEnd"/>
      <w:r w:rsidRPr="00F17EE7">
        <w:rPr>
          <w:rFonts w:cstheme="minorHAnsi"/>
          <w:i/>
          <w:sz w:val="20"/>
          <w:szCs w:val="20"/>
        </w:rPr>
        <w:t>)</w:t>
      </w:r>
    </w:p>
    <w:p w14:paraId="4A4F4F3A" w14:textId="77777777" w:rsidR="008E5F82" w:rsidRDefault="008E5F82"/>
    <w:p w14:paraId="5386A1CB" w14:textId="77777777" w:rsidR="00BC1298" w:rsidRDefault="00BC1298"/>
    <w:p w14:paraId="01EC60AA" w14:textId="77777777" w:rsidR="00BC1298" w:rsidRDefault="00BC1298"/>
    <w:p w14:paraId="47281356" w14:textId="77777777" w:rsidR="00BC1298" w:rsidRDefault="00BC1298"/>
    <w:p w14:paraId="64B98509" w14:textId="77777777" w:rsidR="00BC1298" w:rsidRDefault="00BC1298"/>
    <w:p w14:paraId="54BF7FA9" w14:textId="77777777" w:rsidR="00BC1298" w:rsidRDefault="00BC1298"/>
    <w:p w14:paraId="4E2D4610" w14:textId="77777777" w:rsidR="00BC1298" w:rsidRDefault="00BC1298"/>
    <w:p w14:paraId="3DF2B26E" w14:textId="77777777" w:rsidR="00BC1298" w:rsidRDefault="00BC1298"/>
    <w:p w14:paraId="7037F852" w14:textId="77777777" w:rsidR="00BC1298" w:rsidRDefault="00BC1298"/>
    <w:p w14:paraId="287ED367" w14:textId="31259B1B" w:rsidR="00BC1298" w:rsidRDefault="00BC1298" w:rsidP="00BC1298">
      <w:pPr>
        <w:spacing w:after="0"/>
      </w:pPr>
      <w:r>
        <w:t>________________________________</w:t>
      </w:r>
    </w:p>
    <w:p w14:paraId="51521AB7" w14:textId="77777777" w:rsidR="00D56359" w:rsidRDefault="00BC1298" w:rsidP="00BC1298">
      <w:pPr>
        <w:spacing w:after="0"/>
        <w:rPr>
          <w:rFonts w:cs="Calibri"/>
          <w:spacing w:val="-1"/>
          <w:sz w:val="16"/>
        </w:rPr>
        <w:sectPr w:rsidR="00D56359" w:rsidSect="00BC129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Odwoanieprzypisudolnego"/>
        </w:rPr>
        <w:t>2</w:t>
      </w:r>
      <w:r>
        <w:t xml:space="preserve"> </w:t>
      </w:r>
      <w:r w:rsidRPr="00452F00">
        <w:rPr>
          <w:rFonts w:cs="Calibri"/>
          <w:sz w:val="16"/>
        </w:rPr>
        <w:t>w</w:t>
      </w:r>
      <w:r w:rsidRPr="00452F00">
        <w:rPr>
          <w:rFonts w:cs="Calibri"/>
          <w:spacing w:val="30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przypadku</w:t>
      </w:r>
      <w:r w:rsidRPr="00452F00">
        <w:rPr>
          <w:rFonts w:cs="Calibri"/>
          <w:spacing w:val="30"/>
          <w:sz w:val="16"/>
        </w:rPr>
        <w:t xml:space="preserve"> </w:t>
      </w:r>
      <w:r w:rsidRPr="00452F00">
        <w:rPr>
          <w:rFonts w:cs="Calibri"/>
          <w:sz w:val="16"/>
        </w:rPr>
        <w:t>gdy</w:t>
      </w:r>
      <w:r w:rsidRPr="00452F00">
        <w:rPr>
          <w:rFonts w:cs="Calibri"/>
          <w:spacing w:val="28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wykonawca</w:t>
      </w:r>
      <w:r w:rsidRPr="00452F00">
        <w:rPr>
          <w:rFonts w:cs="Calibri"/>
          <w:spacing w:val="30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nie</w:t>
      </w:r>
      <w:r w:rsidRPr="00452F00">
        <w:rPr>
          <w:rFonts w:cs="Calibri"/>
          <w:spacing w:val="29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przekazuje</w:t>
      </w:r>
      <w:r w:rsidRPr="00452F00">
        <w:rPr>
          <w:rFonts w:cs="Calibri"/>
          <w:spacing w:val="29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danych</w:t>
      </w:r>
      <w:r w:rsidRPr="00452F00">
        <w:rPr>
          <w:rFonts w:cs="Calibri"/>
          <w:spacing w:val="30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osobowych</w:t>
      </w:r>
      <w:r w:rsidRPr="00452F00">
        <w:rPr>
          <w:rFonts w:cs="Calibri"/>
          <w:spacing w:val="30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innych</w:t>
      </w:r>
      <w:r w:rsidRPr="00452F00">
        <w:rPr>
          <w:rFonts w:cs="Calibri"/>
          <w:spacing w:val="3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niż</w:t>
      </w:r>
      <w:r w:rsidRPr="00452F00">
        <w:rPr>
          <w:rFonts w:cs="Calibri"/>
          <w:spacing w:val="3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bezpośrednio</w:t>
      </w:r>
      <w:r w:rsidRPr="00452F00">
        <w:rPr>
          <w:rFonts w:cs="Calibri"/>
          <w:spacing w:val="29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jego</w:t>
      </w:r>
      <w:r w:rsidRPr="00452F00">
        <w:rPr>
          <w:rFonts w:cs="Calibri"/>
          <w:spacing w:val="29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dotyczących</w:t>
      </w:r>
      <w:r w:rsidRPr="00452F00">
        <w:rPr>
          <w:rFonts w:cs="Calibri"/>
          <w:spacing w:val="30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lub</w:t>
      </w:r>
      <w:r w:rsidRPr="00452F00">
        <w:rPr>
          <w:rFonts w:cs="Calibri"/>
          <w:spacing w:val="29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zachodzi</w:t>
      </w:r>
      <w:r w:rsidRPr="00452F00">
        <w:rPr>
          <w:rFonts w:cs="Calibri"/>
          <w:spacing w:val="30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wyłączenie</w:t>
      </w:r>
      <w:r w:rsidRPr="00452F00">
        <w:rPr>
          <w:rFonts w:cs="Calibri"/>
          <w:spacing w:val="99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stosowania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obowiązku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informacyjnego,</w:t>
      </w:r>
      <w:r w:rsidRPr="00452F00">
        <w:rPr>
          <w:rFonts w:cs="Calibri"/>
          <w:spacing w:val="24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stosownie</w:t>
      </w:r>
      <w:r w:rsidRPr="00452F00">
        <w:rPr>
          <w:rFonts w:cs="Calibri"/>
          <w:spacing w:val="22"/>
          <w:sz w:val="16"/>
        </w:rPr>
        <w:t xml:space="preserve"> </w:t>
      </w:r>
      <w:r w:rsidRPr="00452F00">
        <w:rPr>
          <w:rFonts w:cs="Calibri"/>
          <w:sz w:val="16"/>
        </w:rPr>
        <w:t>do</w:t>
      </w:r>
      <w:r w:rsidRPr="00452F00">
        <w:rPr>
          <w:rFonts w:cs="Calibri"/>
          <w:spacing w:val="2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art.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z w:val="16"/>
        </w:rPr>
        <w:t>13</w:t>
      </w:r>
      <w:r w:rsidRPr="00452F00">
        <w:rPr>
          <w:rFonts w:cs="Calibri"/>
          <w:spacing w:val="24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ust.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z w:val="16"/>
        </w:rPr>
        <w:t>4</w:t>
      </w:r>
      <w:r w:rsidRPr="00452F00">
        <w:rPr>
          <w:rFonts w:cs="Calibri"/>
          <w:spacing w:val="2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lub</w:t>
      </w:r>
      <w:r w:rsidRPr="00452F00">
        <w:rPr>
          <w:rFonts w:cs="Calibri"/>
          <w:spacing w:val="20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art.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z w:val="16"/>
        </w:rPr>
        <w:t>14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ust.</w:t>
      </w:r>
      <w:r w:rsidRPr="00452F00">
        <w:rPr>
          <w:rFonts w:cs="Calibri"/>
          <w:spacing w:val="24"/>
          <w:sz w:val="16"/>
        </w:rPr>
        <w:t xml:space="preserve"> </w:t>
      </w:r>
      <w:r w:rsidRPr="00452F00">
        <w:rPr>
          <w:rFonts w:cs="Calibri"/>
          <w:sz w:val="16"/>
        </w:rPr>
        <w:t>5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RODO</w:t>
      </w:r>
      <w:r w:rsidRPr="00452F00">
        <w:rPr>
          <w:rFonts w:cs="Calibri"/>
          <w:spacing w:val="2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treści</w:t>
      </w:r>
      <w:r w:rsidRPr="00452F00">
        <w:rPr>
          <w:rFonts w:cs="Calibri"/>
          <w:spacing w:val="2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oświadczenia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wykonawca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nie</w:t>
      </w:r>
      <w:r w:rsidRPr="00452F00">
        <w:rPr>
          <w:rFonts w:cs="Calibri"/>
          <w:spacing w:val="23"/>
          <w:sz w:val="16"/>
        </w:rPr>
        <w:t xml:space="preserve"> </w:t>
      </w:r>
      <w:r w:rsidRPr="00452F00">
        <w:rPr>
          <w:rFonts w:cs="Calibri"/>
          <w:sz w:val="16"/>
        </w:rPr>
        <w:t>składa</w:t>
      </w:r>
      <w:r w:rsidRPr="00452F00">
        <w:rPr>
          <w:rFonts w:cs="Calibri"/>
          <w:spacing w:val="65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(usunięcie treści oświadczenia np.</w:t>
      </w:r>
      <w:r w:rsidRPr="00452F00">
        <w:rPr>
          <w:rFonts w:cs="Calibri"/>
          <w:sz w:val="16"/>
        </w:rPr>
        <w:t xml:space="preserve"> przez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jego wykreślenie).</w:t>
      </w:r>
    </w:p>
    <w:p w14:paraId="7D0D3981" w14:textId="2E62B0BB" w:rsidR="00BC1298" w:rsidRDefault="00BC1298" w:rsidP="00BC1298">
      <w:pPr>
        <w:spacing w:after="0"/>
      </w:pPr>
    </w:p>
    <w:p w14:paraId="3C41DB95" w14:textId="77777777" w:rsidR="00BC1298" w:rsidRDefault="00BC1298"/>
    <w:p w14:paraId="28D4D63D" w14:textId="77777777" w:rsidR="00682B25" w:rsidRPr="00F17EE7" w:rsidRDefault="00682B25" w:rsidP="00682B25">
      <w:pPr>
        <w:spacing w:after="160" w:line="256" w:lineRule="auto"/>
        <w:jc w:val="right"/>
        <w:rPr>
          <w:rFonts w:cstheme="minorHAnsi"/>
          <w:iCs/>
          <w:sz w:val="20"/>
          <w:szCs w:val="20"/>
        </w:rPr>
      </w:pPr>
      <w:r w:rsidRPr="00F17EE7">
        <w:rPr>
          <w:rFonts w:cstheme="minorHAnsi"/>
          <w:iCs/>
          <w:sz w:val="20"/>
          <w:szCs w:val="20"/>
        </w:rPr>
        <w:t xml:space="preserve">Załącznik nr 3 do zapytania ofertowego </w:t>
      </w:r>
      <w:r w:rsidRPr="00F17EE7">
        <w:rPr>
          <w:rFonts w:cstheme="minorHAnsi"/>
          <w:b/>
          <w:bCs/>
          <w:iCs/>
          <w:sz w:val="20"/>
          <w:szCs w:val="20"/>
        </w:rPr>
        <w:t>DZ.210.45.2025.ZK-SA</w:t>
      </w:r>
    </w:p>
    <w:p w14:paraId="082B97BD" w14:textId="77777777" w:rsidR="00682B25" w:rsidRPr="00F17EE7" w:rsidRDefault="00682B25" w:rsidP="00682B2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cstheme="minorHAnsi"/>
          <w:b/>
          <w:spacing w:val="120"/>
          <w:sz w:val="36"/>
          <w:szCs w:val="36"/>
        </w:rPr>
      </w:pPr>
      <w:r w:rsidRPr="00F17EE7">
        <w:rPr>
          <w:rFonts w:cstheme="minorHAnsi"/>
          <w:b/>
          <w:spacing w:val="120"/>
          <w:sz w:val="36"/>
          <w:szCs w:val="36"/>
        </w:rPr>
        <w:t>OŚWIADCZENIE</w:t>
      </w:r>
    </w:p>
    <w:p w14:paraId="0B68DC45" w14:textId="77777777" w:rsidR="00682B25" w:rsidRPr="00F17EE7" w:rsidRDefault="00682B25" w:rsidP="00682B25">
      <w:pPr>
        <w:spacing w:after="160" w:line="259" w:lineRule="auto"/>
        <w:jc w:val="center"/>
        <w:rPr>
          <w:rFonts w:cstheme="minorHAnsi"/>
        </w:rPr>
      </w:pPr>
      <w:r w:rsidRPr="00F17EE7">
        <w:rPr>
          <w:rFonts w:cstheme="minorHAnsi"/>
        </w:rPr>
        <w:t xml:space="preserve">o spełnieniu braku podstaw do wykluczenia </w:t>
      </w:r>
    </w:p>
    <w:p w14:paraId="50D6F5CB" w14:textId="77777777" w:rsidR="00682B25" w:rsidRPr="00F17EE7" w:rsidRDefault="00682B25" w:rsidP="00682B25">
      <w:pPr>
        <w:spacing w:after="160" w:line="259" w:lineRule="auto"/>
        <w:rPr>
          <w:rFonts w:cstheme="minorHAnsi"/>
        </w:rPr>
      </w:pPr>
    </w:p>
    <w:p w14:paraId="61A04576" w14:textId="1433232C" w:rsidR="00682B25" w:rsidRPr="00F17EE7" w:rsidRDefault="00682B25" w:rsidP="00682B2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Cs w:val="24"/>
        </w:rPr>
      </w:pPr>
      <w:r w:rsidRPr="00F17EE7">
        <w:rPr>
          <w:rFonts w:cstheme="minorHAnsi"/>
          <w:color w:val="000000"/>
          <w:szCs w:val="24"/>
        </w:rPr>
        <w:t xml:space="preserve">Przystępując do postępowania o udzielenie zamówienia publicznego, prowadzonego przez </w:t>
      </w:r>
      <w:r w:rsidRPr="00F17EE7">
        <w:rPr>
          <w:rFonts w:cstheme="minorHAnsi"/>
        </w:rPr>
        <w:t>Instytut Biotechnologii Przemysłu Rolno-Spożywczego im. prof. Wacława Dąbrowskiego Państwowy Instytutu Badawczy</w:t>
      </w:r>
      <w:r w:rsidRPr="00F17EE7">
        <w:rPr>
          <w:rFonts w:cstheme="minorHAnsi"/>
          <w:color w:val="000000"/>
          <w:szCs w:val="24"/>
        </w:rPr>
        <w:t xml:space="preserve"> w trybie zapytania ofertowego z dnia </w:t>
      </w:r>
      <w:r w:rsidR="00C83F74">
        <w:rPr>
          <w:rFonts w:cstheme="minorHAnsi"/>
          <w:b/>
          <w:bCs/>
          <w:color w:val="000000"/>
          <w:szCs w:val="24"/>
        </w:rPr>
        <w:t>22</w:t>
      </w:r>
      <w:r w:rsidRPr="00F17EE7">
        <w:rPr>
          <w:rFonts w:cstheme="minorHAnsi"/>
          <w:b/>
          <w:bCs/>
          <w:color w:val="000000"/>
          <w:szCs w:val="24"/>
        </w:rPr>
        <w:t>.05.2025 r.</w:t>
      </w:r>
      <w:r w:rsidRPr="00F17EE7">
        <w:rPr>
          <w:rFonts w:cstheme="minorHAnsi"/>
          <w:color w:val="000000"/>
          <w:szCs w:val="24"/>
        </w:rPr>
        <w:t xml:space="preserve"> na </w:t>
      </w:r>
      <w:r w:rsidRPr="00F17EE7">
        <w:rPr>
          <w:rFonts w:cstheme="minorHAnsi"/>
          <w:b/>
          <w:i/>
          <w:color w:val="000000"/>
          <w:szCs w:val="24"/>
        </w:rPr>
        <w:t>„Sukcesywnej d</w:t>
      </w:r>
      <w:r w:rsidRPr="00F17EE7">
        <w:rPr>
          <w:rFonts w:cstheme="minorHAnsi"/>
          <w:b/>
          <w:bCs/>
          <w:i/>
          <w:color w:val="000000"/>
          <w:szCs w:val="24"/>
        </w:rPr>
        <w:t xml:space="preserve">ostawy oleju napędowego grzewczego do Zakładu Koncentratów Spożywczych i Produktów Skrobiowych, </w:t>
      </w:r>
      <w:r w:rsidRPr="00F17EE7">
        <w:rPr>
          <w:rFonts w:cstheme="minorHAnsi"/>
          <w:b/>
          <w:bCs/>
          <w:i/>
          <w:color w:val="000000"/>
          <w:szCs w:val="24"/>
        </w:rPr>
        <w:br/>
        <w:t>ul. Starołęcka 40, 61-361 Poznań</w:t>
      </w:r>
      <w:r w:rsidRPr="00F17EE7">
        <w:rPr>
          <w:rFonts w:cstheme="minorHAnsi"/>
          <w:b/>
          <w:i/>
          <w:color w:val="000000"/>
          <w:szCs w:val="24"/>
        </w:rPr>
        <w:t xml:space="preserve">” </w:t>
      </w:r>
      <w:r w:rsidRPr="00F17EE7">
        <w:rPr>
          <w:rFonts w:cstheme="minorHAnsi"/>
          <w:color w:val="000000"/>
          <w:szCs w:val="24"/>
        </w:rPr>
        <w:t>oświadczam, że nie podlegam wykluczeniu  na podstawie w art. 5k rozporządzenia Rady UE 833/2014 z dnia 31 lipca 2014 r., dotyczącego środków ograniczających w związku z działaniami Rosji destabilizującymi sytuację na Ukrainie, w brzmieniu nadanym rozporządzeniem Rady UE 2022/576 z dnia 8 kwietnia 2022 r. oraz w art. 7 ust. 1 ustawy sankcyjnej</w:t>
      </w:r>
    </w:p>
    <w:p w14:paraId="5C959C1A" w14:textId="77777777" w:rsidR="00682B25" w:rsidRPr="00F17EE7" w:rsidRDefault="00682B25" w:rsidP="00682B25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cstheme="minorHAnsi"/>
          <w:color w:val="000000"/>
          <w:szCs w:val="24"/>
        </w:rPr>
      </w:pPr>
    </w:p>
    <w:p w14:paraId="72928249" w14:textId="77777777" w:rsidR="00682B25" w:rsidRPr="00F17EE7" w:rsidRDefault="00682B25" w:rsidP="00682B2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Cs w:val="24"/>
        </w:rPr>
      </w:pPr>
    </w:p>
    <w:p w14:paraId="799D197C" w14:textId="77777777" w:rsidR="00682B25" w:rsidRPr="00F17EE7" w:rsidRDefault="00682B25" w:rsidP="00682B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F17EE7">
        <w:rPr>
          <w:rFonts w:cstheme="minorHAnsi"/>
          <w:color w:val="000000"/>
          <w:szCs w:val="24"/>
        </w:rPr>
        <w:t xml:space="preserve">……………………………                                                       </w:t>
      </w:r>
      <w:r w:rsidRPr="00F17EE7">
        <w:rPr>
          <w:rFonts w:cstheme="minorHAnsi"/>
          <w:color w:val="000000"/>
          <w:szCs w:val="24"/>
        </w:rPr>
        <w:tab/>
        <w:t xml:space="preserve">         ……..…………….…………………………….</w:t>
      </w:r>
    </w:p>
    <w:p w14:paraId="1AE7AAB4" w14:textId="77777777" w:rsidR="00682B25" w:rsidRPr="00F17EE7" w:rsidRDefault="00682B25" w:rsidP="00682B25">
      <w:pPr>
        <w:rPr>
          <w:rFonts w:cstheme="minorHAnsi"/>
          <w:i/>
          <w:sz w:val="20"/>
          <w:szCs w:val="20"/>
        </w:rPr>
      </w:pPr>
      <w:r w:rsidRPr="00F17EE7">
        <w:rPr>
          <w:rFonts w:eastAsia="Times New Roman" w:cstheme="minorHAnsi"/>
          <w:i/>
          <w:sz w:val="18"/>
          <w:szCs w:val="18"/>
          <w:lang w:eastAsia="pl-PL"/>
        </w:rPr>
        <w:t xml:space="preserve">miejscowość, data                                                                                                </w:t>
      </w:r>
      <w:r w:rsidRPr="00F17EE7">
        <w:rPr>
          <w:rFonts w:cstheme="minorHAnsi"/>
          <w:i/>
          <w:sz w:val="20"/>
          <w:szCs w:val="20"/>
        </w:rPr>
        <w:t>(podpis/y osoby/osób uprawnionej/</w:t>
      </w:r>
      <w:proofErr w:type="spellStart"/>
      <w:r w:rsidRPr="00F17EE7">
        <w:rPr>
          <w:rFonts w:cstheme="minorHAnsi"/>
          <w:i/>
          <w:sz w:val="20"/>
          <w:szCs w:val="20"/>
        </w:rPr>
        <w:t>ych</w:t>
      </w:r>
      <w:proofErr w:type="spellEnd"/>
      <w:r w:rsidRPr="00F17EE7">
        <w:rPr>
          <w:rFonts w:cstheme="minorHAnsi"/>
          <w:i/>
          <w:sz w:val="20"/>
          <w:szCs w:val="20"/>
        </w:rPr>
        <w:t>)</w:t>
      </w:r>
    </w:p>
    <w:p w14:paraId="448C6A39" w14:textId="77777777" w:rsidR="00682B25" w:rsidRPr="00F17EE7" w:rsidRDefault="00682B25" w:rsidP="00682B25">
      <w:pPr>
        <w:spacing w:line="36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59D3D456" w14:textId="77777777" w:rsidR="00682B25" w:rsidRPr="00F17EE7" w:rsidRDefault="00682B25" w:rsidP="00682B25">
      <w:pPr>
        <w:spacing w:after="160" w:line="259" w:lineRule="auto"/>
        <w:rPr>
          <w:rFonts w:cstheme="minorHAnsi"/>
        </w:rPr>
      </w:pPr>
    </w:p>
    <w:p w14:paraId="2E85D9F5" w14:textId="77777777" w:rsidR="00682B25" w:rsidRPr="00F17EE7" w:rsidRDefault="00682B25" w:rsidP="00682B25">
      <w:pPr>
        <w:spacing w:after="160" w:line="259" w:lineRule="auto"/>
        <w:rPr>
          <w:rFonts w:cstheme="minorHAnsi"/>
        </w:rPr>
      </w:pPr>
    </w:p>
    <w:p w14:paraId="6007695D" w14:textId="77777777" w:rsidR="00682B25" w:rsidRPr="00F17EE7" w:rsidRDefault="00682B25" w:rsidP="00682B25">
      <w:pPr>
        <w:spacing w:after="160" w:line="259" w:lineRule="auto"/>
        <w:rPr>
          <w:rFonts w:cstheme="minorHAnsi"/>
        </w:rPr>
      </w:pPr>
    </w:p>
    <w:p w14:paraId="1761FB11" w14:textId="77777777" w:rsidR="00682B25" w:rsidRPr="00F17EE7" w:rsidRDefault="00682B25" w:rsidP="00682B25">
      <w:pPr>
        <w:spacing w:after="160" w:line="259" w:lineRule="auto"/>
        <w:rPr>
          <w:rFonts w:cstheme="minorHAnsi"/>
        </w:rPr>
      </w:pPr>
    </w:p>
    <w:p w14:paraId="24E96C55" w14:textId="77777777" w:rsidR="00682B25" w:rsidRPr="00F17EE7" w:rsidRDefault="00682B25" w:rsidP="00682B25">
      <w:pPr>
        <w:spacing w:after="160" w:line="259" w:lineRule="auto"/>
        <w:rPr>
          <w:rFonts w:cstheme="minorHAnsi"/>
        </w:rPr>
      </w:pPr>
    </w:p>
    <w:p w14:paraId="29EDB25A" w14:textId="77777777" w:rsidR="00682B25" w:rsidRPr="00F17EE7" w:rsidRDefault="00682B25" w:rsidP="00682B25">
      <w:pPr>
        <w:spacing w:after="160" w:line="259" w:lineRule="auto"/>
        <w:rPr>
          <w:rFonts w:cstheme="minorHAnsi"/>
        </w:rPr>
      </w:pPr>
    </w:p>
    <w:p w14:paraId="1EDFE663" w14:textId="77777777" w:rsidR="00682B25" w:rsidRPr="00F17EE7" w:rsidRDefault="00682B25" w:rsidP="00682B25">
      <w:pPr>
        <w:spacing w:after="160" w:line="256" w:lineRule="auto"/>
        <w:jc w:val="right"/>
        <w:rPr>
          <w:rFonts w:cstheme="minorHAnsi"/>
          <w:sz w:val="20"/>
          <w:szCs w:val="20"/>
        </w:rPr>
      </w:pPr>
    </w:p>
    <w:p w14:paraId="0E962694" w14:textId="77777777" w:rsidR="00682B25" w:rsidRPr="00F17EE7" w:rsidRDefault="00682B25" w:rsidP="00682B25">
      <w:pPr>
        <w:spacing w:after="160" w:line="256" w:lineRule="auto"/>
        <w:jc w:val="right"/>
        <w:rPr>
          <w:rFonts w:cstheme="minorHAnsi"/>
          <w:sz w:val="20"/>
          <w:szCs w:val="20"/>
        </w:rPr>
      </w:pPr>
    </w:p>
    <w:p w14:paraId="3152C19A" w14:textId="77777777" w:rsidR="00682B25" w:rsidRPr="00F17EE7" w:rsidRDefault="00682B25" w:rsidP="00682B25">
      <w:pPr>
        <w:spacing w:after="160" w:line="256" w:lineRule="auto"/>
        <w:jc w:val="right"/>
        <w:rPr>
          <w:rFonts w:cstheme="minorHAnsi"/>
          <w:sz w:val="20"/>
          <w:szCs w:val="20"/>
        </w:rPr>
      </w:pPr>
    </w:p>
    <w:p w14:paraId="4ED9EF83" w14:textId="77777777" w:rsidR="00682B25" w:rsidRPr="00F17EE7" w:rsidRDefault="00682B25" w:rsidP="00682B25">
      <w:pPr>
        <w:spacing w:after="160" w:line="256" w:lineRule="auto"/>
        <w:jc w:val="right"/>
        <w:rPr>
          <w:rFonts w:cstheme="minorHAnsi"/>
          <w:sz w:val="20"/>
          <w:szCs w:val="20"/>
        </w:rPr>
      </w:pPr>
    </w:p>
    <w:p w14:paraId="19C641C5" w14:textId="77777777" w:rsidR="00682B25" w:rsidRPr="00F17EE7" w:rsidRDefault="00682B25" w:rsidP="00682B25">
      <w:pPr>
        <w:spacing w:after="160" w:line="256" w:lineRule="auto"/>
        <w:jc w:val="right"/>
        <w:rPr>
          <w:rFonts w:cstheme="minorHAnsi"/>
          <w:sz w:val="20"/>
          <w:szCs w:val="20"/>
        </w:rPr>
      </w:pPr>
    </w:p>
    <w:sectPr w:rsidR="00682B25" w:rsidRPr="00F17EE7" w:rsidSect="00D5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334C" w14:textId="77777777" w:rsidR="0048043A" w:rsidRDefault="0048043A" w:rsidP="00BC1298">
      <w:pPr>
        <w:spacing w:after="0" w:line="240" w:lineRule="auto"/>
      </w:pPr>
      <w:r>
        <w:separator/>
      </w:r>
    </w:p>
  </w:endnote>
  <w:endnote w:type="continuationSeparator" w:id="0">
    <w:p w14:paraId="0522EEA1" w14:textId="77777777" w:rsidR="0048043A" w:rsidRDefault="0048043A" w:rsidP="00BC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5116" w14:textId="77777777" w:rsidR="0048043A" w:rsidRDefault="0048043A" w:rsidP="00BC1298">
      <w:pPr>
        <w:spacing w:after="0" w:line="240" w:lineRule="auto"/>
      </w:pPr>
      <w:r>
        <w:separator/>
      </w:r>
    </w:p>
  </w:footnote>
  <w:footnote w:type="continuationSeparator" w:id="0">
    <w:p w14:paraId="0065F179" w14:textId="77777777" w:rsidR="0048043A" w:rsidRDefault="0048043A" w:rsidP="00BC1298">
      <w:pPr>
        <w:spacing w:after="0" w:line="240" w:lineRule="auto"/>
      </w:pPr>
      <w:r>
        <w:continuationSeparator/>
      </w:r>
    </w:p>
  </w:footnote>
  <w:footnote w:id="1">
    <w:p w14:paraId="48BD73A1" w14:textId="77777777" w:rsidR="00BC1298" w:rsidRDefault="00BC1298" w:rsidP="00BC1298">
      <w:pPr>
        <w:pStyle w:val="Tekstprzypisudolnego"/>
        <w:rPr>
          <w:rFonts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452F00">
        <w:rPr>
          <w:rFonts w:cs="Calibri"/>
          <w:spacing w:val="-1"/>
          <w:sz w:val="16"/>
        </w:rPr>
        <w:t xml:space="preserve">rozporządzenie Parlamentu Europejskiego </w:t>
      </w:r>
      <w:r w:rsidRPr="00452F00">
        <w:rPr>
          <w:rFonts w:cs="Calibri"/>
          <w:sz w:val="16"/>
        </w:rPr>
        <w:t>i</w:t>
      </w:r>
      <w:r w:rsidRPr="00452F00">
        <w:rPr>
          <w:rFonts w:cs="Calibri"/>
          <w:spacing w:val="-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 xml:space="preserve">Rady (UE) </w:t>
      </w:r>
      <w:r w:rsidRPr="00452F00">
        <w:rPr>
          <w:rFonts w:cs="Calibri"/>
          <w:sz w:val="16"/>
        </w:rPr>
        <w:t>2016/679 z</w:t>
      </w:r>
      <w:r w:rsidRPr="00452F00">
        <w:rPr>
          <w:rFonts w:cs="Calibri"/>
          <w:spacing w:val="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 xml:space="preserve">dnia </w:t>
      </w:r>
      <w:r w:rsidRPr="00452F00">
        <w:rPr>
          <w:rFonts w:cs="Calibri"/>
          <w:sz w:val="16"/>
        </w:rPr>
        <w:t xml:space="preserve">27 </w:t>
      </w:r>
      <w:r w:rsidRPr="00452F00">
        <w:rPr>
          <w:rFonts w:cs="Calibri"/>
          <w:spacing w:val="-1"/>
          <w:sz w:val="16"/>
        </w:rPr>
        <w:t xml:space="preserve">kwietnia </w:t>
      </w:r>
      <w:r w:rsidRPr="00452F00">
        <w:rPr>
          <w:rFonts w:cs="Calibri"/>
          <w:sz w:val="16"/>
        </w:rPr>
        <w:t xml:space="preserve">2016 </w:t>
      </w:r>
      <w:r w:rsidRPr="00452F00">
        <w:rPr>
          <w:rFonts w:cs="Calibri"/>
          <w:spacing w:val="-1"/>
          <w:sz w:val="16"/>
        </w:rPr>
        <w:t>r.</w:t>
      </w:r>
      <w:r w:rsidRPr="00452F00">
        <w:rPr>
          <w:rFonts w:cs="Calibri"/>
          <w:sz w:val="16"/>
        </w:rPr>
        <w:t xml:space="preserve"> w </w:t>
      </w:r>
      <w:r w:rsidRPr="00452F00">
        <w:rPr>
          <w:rFonts w:cs="Calibri"/>
          <w:spacing w:val="-1"/>
          <w:sz w:val="16"/>
        </w:rPr>
        <w:t>sprawie ochrony</w:t>
      </w:r>
      <w:r w:rsidRPr="00452F00">
        <w:rPr>
          <w:rFonts w:cs="Calibri"/>
          <w:spacing w:val="-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 xml:space="preserve">osób fizycznych </w:t>
      </w:r>
      <w:r w:rsidRPr="00452F00">
        <w:rPr>
          <w:rFonts w:cs="Calibri"/>
          <w:sz w:val="16"/>
        </w:rPr>
        <w:t>w </w:t>
      </w:r>
      <w:r w:rsidRPr="00452F00">
        <w:rPr>
          <w:rFonts w:cs="Calibri"/>
          <w:spacing w:val="-1"/>
          <w:sz w:val="16"/>
        </w:rPr>
        <w:t xml:space="preserve">związku </w:t>
      </w:r>
      <w:r w:rsidRPr="00452F00">
        <w:rPr>
          <w:rFonts w:cs="Calibri"/>
          <w:sz w:val="16"/>
        </w:rPr>
        <w:t>z</w:t>
      </w:r>
      <w:r>
        <w:rPr>
          <w:rFonts w:cs="Calibri"/>
          <w:sz w:val="16"/>
        </w:rPr>
        <w:t> </w:t>
      </w:r>
      <w:r w:rsidRPr="00452F00">
        <w:rPr>
          <w:rFonts w:cs="Calibri"/>
          <w:spacing w:val="-1"/>
          <w:sz w:val="16"/>
        </w:rPr>
        <w:t>przetwarzaniem</w:t>
      </w:r>
      <w:r w:rsidRPr="00452F00">
        <w:rPr>
          <w:rFonts w:cs="Calibri"/>
          <w:spacing w:val="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danych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osobowych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z w:val="16"/>
        </w:rPr>
        <w:t>i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z w:val="16"/>
        </w:rPr>
        <w:t>w</w:t>
      </w:r>
      <w:r w:rsidRPr="00452F00">
        <w:rPr>
          <w:rFonts w:cs="Calibri"/>
          <w:spacing w:val="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sprawie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swobodnego</w:t>
      </w:r>
      <w:r w:rsidRPr="00452F00">
        <w:rPr>
          <w:rFonts w:cs="Calibri"/>
          <w:spacing w:val="3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przepływu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takich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danych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oraz</w:t>
      </w:r>
      <w:r w:rsidRPr="00452F00">
        <w:rPr>
          <w:rFonts w:cs="Calibri"/>
          <w:spacing w:val="2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uchylenia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dyrektywy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z w:val="16"/>
        </w:rPr>
        <w:t>95/46/WE</w:t>
      </w:r>
      <w:r w:rsidRPr="00452F00">
        <w:rPr>
          <w:rFonts w:cs="Calibri"/>
          <w:spacing w:val="36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(ogólne</w:t>
      </w:r>
      <w:r w:rsidRPr="00452F00">
        <w:rPr>
          <w:rFonts w:cs="Calibri"/>
          <w:spacing w:val="57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 xml:space="preserve">rozporządzenie </w:t>
      </w:r>
      <w:r w:rsidRPr="00452F00">
        <w:rPr>
          <w:rFonts w:cs="Calibri"/>
          <w:sz w:val="16"/>
        </w:rPr>
        <w:t>o</w:t>
      </w:r>
      <w:r w:rsidRPr="00452F00">
        <w:rPr>
          <w:rFonts w:cs="Calibri"/>
          <w:spacing w:val="-1"/>
          <w:sz w:val="16"/>
        </w:rPr>
        <w:t xml:space="preserve"> ochronie danych) </w:t>
      </w:r>
      <w:r w:rsidRPr="00452F00">
        <w:rPr>
          <w:rFonts w:cs="Calibri"/>
          <w:sz w:val="16"/>
        </w:rPr>
        <w:t xml:space="preserve">(Dz. </w:t>
      </w:r>
      <w:r w:rsidRPr="00452F00">
        <w:rPr>
          <w:rFonts w:cs="Calibri"/>
          <w:spacing w:val="-1"/>
          <w:sz w:val="16"/>
        </w:rPr>
        <w:t>Urz.</w:t>
      </w:r>
      <w:r w:rsidRPr="00452F00">
        <w:rPr>
          <w:rFonts w:cs="Calibri"/>
          <w:sz w:val="16"/>
        </w:rPr>
        <w:t xml:space="preserve"> UE L</w:t>
      </w:r>
      <w:r w:rsidRPr="00452F00">
        <w:rPr>
          <w:rFonts w:cs="Calibri"/>
          <w:spacing w:val="-1"/>
          <w:sz w:val="16"/>
        </w:rPr>
        <w:t xml:space="preserve"> 119</w:t>
      </w:r>
      <w:r w:rsidRPr="00452F00">
        <w:rPr>
          <w:rFonts w:cs="Calibri"/>
          <w:sz w:val="16"/>
        </w:rPr>
        <w:t xml:space="preserve"> z</w:t>
      </w:r>
      <w:r w:rsidRPr="00452F00">
        <w:rPr>
          <w:rFonts w:cs="Calibri"/>
          <w:spacing w:val="1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04.05.2016,</w:t>
      </w:r>
      <w:r w:rsidRPr="00452F00">
        <w:rPr>
          <w:rFonts w:cs="Calibri"/>
          <w:sz w:val="16"/>
        </w:rPr>
        <w:t xml:space="preserve"> </w:t>
      </w:r>
      <w:r w:rsidRPr="00452F00">
        <w:rPr>
          <w:rFonts w:cs="Calibri"/>
          <w:spacing w:val="-1"/>
          <w:sz w:val="16"/>
        </w:rPr>
        <w:t>str.</w:t>
      </w:r>
      <w:r w:rsidRPr="00452F00">
        <w:rPr>
          <w:rFonts w:cs="Calibri"/>
          <w:sz w:val="16"/>
        </w:rPr>
        <w:t xml:space="preserve"> 1)</w:t>
      </w:r>
    </w:p>
    <w:p w14:paraId="2709B976" w14:textId="77777777" w:rsidR="00BC1298" w:rsidRDefault="00BC1298" w:rsidP="00BC1298">
      <w:pPr>
        <w:pStyle w:val="Tekstprzypisudolnego"/>
      </w:pPr>
    </w:p>
  </w:footnote>
  <w:footnote w:id="2">
    <w:p w14:paraId="3B1CB2C4" w14:textId="1B22C5A9" w:rsidR="00BC1298" w:rsidRDefault="00BC1298" w:rsidP="00BC129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51362"/>
    <w:multiLevelType w:val="hybridMultilevel"/>
    <w:tmpl w:val="714CD2C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3724BF8C"/>
    <w:lvl w:ilvl="0" w:tplc="D3806E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D96751E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2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45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E2"/>
    <w:rsid w:val="003053CD"/>
    <w:rsid w:val="0048043A"/>
    <w:rsid w:val="00682B25"/>
    <w:rsid w:val="008E5F82"/>
    <w:rsid w:val="009E78E2"/>
    <w:rsid w:val="00A54825"/>
    <w:rsid w:val="00BC1298"/>
    <w:rsid w:val="00C83F74"/>
    <w:rsid w:val="00D33CAD"/>
    <w:rsid w:val="00D56359"/>
    <w:rsid w:val="00DA68D4"/>
    <w:rsid w:val="00DB35B4"/>
    <w:rsid w:val="00DD5846"/>
    <w:rsid w:val="00F8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6D9A"/>
  <w15:chartTrackingRefBased/>
  <w15:docId w15:val="{ABECC7FE-FB34-4B31-88FF-FE70897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29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8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8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8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8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8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8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8E2"/>
    <w:rPr>
      <w:i/>
      <w:iCs/>
      <w:color w:val="404040" w:themeColor="text1" w:themeTint="BF"/>
    </w:rPr>
  </w:style>
  <w:style w:type="paragraph" w:styleId="Akapitzlist">
    <w:name w:val="List Paragraph"/>
    <w:aliases w:val="L1,Numerowanie,CW_Lista,Preambuła,Akapit z listą5,Odstavec,normalny tekst,Nagłowek 3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E78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8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8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8E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Footnote,Podrozdzia3,Podrozdział,Tekst przypisu,Fußnote,Znak Znak Znak Znak,Znak Znak Znak,Tekst przypisu dolnego-poligrafia,single space,FOOTNOTES,fn,przypis,Tekst przypisu dolnego Znak2 Znak,Footnote Znak Znak Zn"/>
    <w:basedOn w:val="Normalny"/>
    <w:link w:val="TekstprzypisudolnegoZnak"/>
    <w:qFormat/>
    <w:rsid w:val="00BC12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qFormat/>
    <w:rsid w:val="00BC12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qFormat/>
    <w:rsid w:val="00BC129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C12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298"/>
    <w:rPr>
      <w:kern w:val="0"/>
      <w:sz w:val="22"/>
      <w:szCs w:val="22"/>
      <w14:ligatures w14:val="none"/>
    </w:rPr>
  </w:style>
  <w:style w:type="paragraph" w:customStyle="1" w:styleId="Tekstpodstawowy21">
    <w:name w:val="Tekst podstawowy 21"/>
    <w:basedOn w:val="Normalny"/>
    <w:rsid w:val="00BC1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L1 Znak,Numerowanie Znak,CW_Lista Znak,Preambuła Znak,Akapit z listą5 Znak,Odstavec Znak,normalny tekst Znak,Nagłowek 3 Znak,Akapit z listą BS Znak,Kolorowa lista — akcent 11 Znak,Dot pt Znak,F5 List Paragraph Znak,lp1 Znak"/>
    <w:link w:val="Akapitzlist"/>
    <w:uiPriority w:val="34"/>
    <w:qFormat/>
    <w:locked/>
    <w:rsid w:val="00BC1298"/>
  </w:style>
  <w:style w:type="character" w:styleId="Odwoaniedokomentarza">
    <w:name w:val="annotation reference"/>
    <w:basedOn w:val="Domylnaczcionkaakapitu"/>
    <w:uiPriority w:val="99"/>
    <w:semiHidden/>
    <w:unhideWhenUsed/>
    <w:rsid w:val="00BC12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1181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Krzesiewicz</dc:creator>
  <cp:keywords/>
  <dc:description/>
  <cp:lastModifiedBy>Marcin Sokołowski</cp:lastModifiedBy>
  <cp:revision>2</cp:revision>
  <dcterms:created xsi:type="dcterms:W3CDTF">2025-05-22T08:34:00Z</dcterms:created>
  <dcterms:modified xsi:type="dcterms:W3CDTF">2025-05-22T08:34:00Z</dcterms:modified>
</cp:coreProperties>
</file>