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0DB3" w14:textId="77777777" w:rsidR="006A10F0" w:rsidRDefault="006A10F0" w:rsidP="006A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EF294A">
        <w:rPr>
          <w:rFonts w:asciiTheme="minorHAnsi" w:hAnsiTheme="minorHAnsi"/>
          <w:sz w:val="24"/>
          <w:szCs w:val="24"/>
        </w:rPr>
        <w:t>DA.22.</w:t>
      </w:r>
      <w:r w:rsidR="005607A1">
        <w:rPr>
          <w:rFonts w:asciiTheme="minorHAnsi" w:hAnsiTheme="minorHAnsi"/>
          <w:sz w:val="24"/>
          <w:szCs w:val="24"/>
        </w:rPr>
        <w:t>12.2020</w:t>
      </w:r>
      <w:r w:rsidRPr="00EF294A">
        <w:rPr>
          <w:rFonts w:asciiTheme="minorHAnsi" w:hAnsiTheme="minorHAnsi"/>
          <w:sz w:val="24"/>
          <w:szCs w:val="24"/>
        </w:rPr>
        <w:t>.Z</w:t>
      </w:r>
      <w:r w:rsidR="005607A1">
        <w:rPr>
          <w:rFonts w:asciiTheme="minorHAnsi" w:hAnsiTheme="minorHAnsi"/>
          <w:sz w:val="24"/>
          <w:szCs w:val="24"/>
        </w:rPr>
        <w:t>A</w:t>
      </w:r>
      <w:r w:rsidRPr="00A6278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</w:t>
      </w:r>
      <w:r w:rsidRPr="004D7F52">
        <w:rPr>
          <w:rFonts w:asciiTheme="minorHAnsi" w:hAnsiTheme="minorHAnsi"/>
          <w:sz w:val="22"/>
          <w:szCs w:val="22"/>
        </w:rPr>
        <w:t>Załącznik nr 2 do SIWZ</w:t>
      </w:r>
    </w:p>
    <w:p w14:paraId="651B78E5" w14:textId="77777777" w:rsidR="006A10F0" w:rsidRPr="004D7F52" w:rsidRDefault="006A10F0" w:rsidP="006A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</w:t>
      </w:r>
      <w:r w:rsidRPr="004D7F52">
        <w:rPr>
          <w:rFonts w:asciiTheme="minorHAnsi" w:hAnsiTheme="minorHAnsi"/>
          <w:sz w:val="22"/>
          <w:szCs w:val="22"/>
        </w:rPr>
        <w:t>Y</w:t>
      </w:r>
    </w:p>
    <w:p w14:paraId="69F9E678" w14:textId="77777777" w:rsidR="006A10F0" w:rsidRPr="004D7F52" w:rsidRDefault="006A10F0" w:rsidP="006A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330B7E68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5AFD3C70" w14:textId="77777777" w:rsidR="006A10F0" w:rsidRPr="004D7F52" w:rsidRDefault="004D49D2" w:rsidP="006A10F0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pict w14:anchorId="41CC6C9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" filled="f" strokecolor="black [3213]">
            <v:path arrowok="t"/>
            <v:textbox>
              <w:txbxContent>
                <w:p w14:paraId="78666BDF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0C453649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56405420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7CE84602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75D2BAA0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304E8EBA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50C64020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6096DB32" w14:textId="77777777" w:rsidR="006A10F0" w:rsidRDefault="006A10F0" w:rsidP="006A10F0">
                  <w:r>
                    <w:rPr>
                      <w:rFonts w:asciiTheme="minorHAnsi" w:hAnsiTheme="minorHAnsi"/>
                      <w:sz w:val="13"/>
                      <w:szCs w:val="13"/>
                    </w:rPr>
                    <w:t xml:space="preserve">                                 </w:t>
                  </w:r>
                  <w:r w:rsidRPr="0092039F">
                    <w:rPr>
                      <w:rFonts w:asciiTheme="minorHAnsi" w:hAnsiTheme="minorHAnsi"/>
                      <w:sz w:val="13"/>
                      <w:szCs w:val="13"/>
                    </w:rPr>
                    <w:t>(pieczęć Wykonawcy)</w:t>
                  </w:r>
                </w:p>
              </w:txbxContent>
            </v:textbox>
            <w10:wrap type="square"/>
          </v:shape>
        </w:pict>
      </w:r>
    </w:p>
    <w:p w14:paraId="40047AAA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06E2ADC5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41310228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102C9D17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1A9325B1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1A19C2D5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206AA1CE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podpisana</w:t>
      </w:r>
      <w:r w:rsidRPr="004D7F5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y/</w:t>
      </w:r>
      <w:r w:rsidRPr="004D7F52">
        <w:rPr>
          <w:rFonts w:asciiTheme="minorHAnsi" w:hAnsiTheme="minorHAnsi"/>
          <w:sz w:val="22"/>
          <w:szCs w:val="22"/>
        </w:rPr>
        <w:t>My niżej podpisani</w:t>
      </w:r>
    </w:p>
    <w:p w14:paraId="35CE147C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DF498D0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B972D24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1ABA628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</w:t>
      </w:r>
      <w:r>
        <w:rPr>
          <w:rFonts w:asciiTheme="minorHAnsi" w:hAnsiTheme="minorHAnsi"/>
          <w:sz w:val="22"/>
          <w:szCs w:val="22"/>
        </w:rPr>
        <w:t>ą/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>do reprezentowania Wykonawcy:</w:t>
      </w:r>
    </w:p>
    <w:p w14:paraId="51120B8C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C51CA7C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8D1BB9C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1170ADE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>…… (</w:t>
      </w:r>
      <w:r>
        <w:rPr>
          <w:rFonts w:asciiTheme="minorHAnsi" w:hAnsiTheme="minorHAnsi"/>
          <w:sz w:val="22"/>
          <w:szCs w:val="22"/>
        </w:rPr>
        <w:t>µ</w:t>
      </w:r>
      <w:r w:rsidRPr="004D7F5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m/ś</w:t>
      </w:r>
      <w:r w:rsidRPr="004D7F52">
        <w:rPr>
          <w:rFonts w:asciiTheme="minorHAnsi" w:hAnsiTheme="minorHAnsi"/>
          <w:sz w:val="22"/>
          <w:szCs w:val="22"/>
        </w:rPr>
        <w:t xml:space="preserve">*) przedsiębiorcą, nr faksu ...................................; </w:t>
      </w:r>
    </w:p>
    <w:p w14:paraId="3C08AD28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33E7AE73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</w:p>
    <w:p w14:paraId="5A1C403A" w14:textId="77777777" w:rsidR="004D49D2" w:rsidRPr="004D7F52" w:rsidRDefault="004D49D2" w:rsidP="004D49D2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08D8D1BB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</w:p>
    <w:p w14:paraId="00F2B28D" w14:textId="77777777" w:rsidR="004D49D2" w:rsidRPr="0055409F" w:rsidRDefault="004D49D2" w:rsidP="004D49D2">
      <w:pPr>
        <w:jc w:val="both"/>
        <w:rPr>
          <w:rFonts w:asciiTheme="minorHAnsi" w:hAnsiTheme="minorHAnsi"/>
          <w:sz w:val="24"/>
          <w:szCs w:val="24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 w:rsidRPr="00EF294A">
        <w:rPr>
          <w:rFonts w:asciiTheme="minorHAnsi" w:hAnsiTheme="minorHAnsi"/>
          <w:sz w:val="24"/>
          <w:szCs w:val="24"/>
        </w:rPr>
        <w:t>DA.22.</w:t>
      </w:r>
      <w:r>
        <w:rPr>
          <w:rFonts w:asciiTheme="minorHAnsi" w:hAnsiTheme="minorHAnsi"/>
          <w:sz w:val="24"/>
          <w:szCs w:val="24"/>
        </w:rPr>
        <w:t>12</w:t>
      </w:r>
      <w:r w:rsidRPr="00EF294A">
        <w:rPr>
          <w:rFonts w:asciiTheme="minorHAnsi" w:hAnsiTheme="minorHAnsi"/>
          <w:sz w:val="24"/>
          <w:szCs w:val="24"/>
        </w:rPr>
        <w:t>.20</w:t>
      </w:r>
      <w:r>
        <w:rPr>
          <w:rFonts w:asciiTheme="minorHAnsi" w:hAnsiTheme="minorHAnsi"/>
          <w:sz w:val="24"/>
          <w:szCs w:val="24"/>
        </w:rPr>
        <w:t>20</w:t>
      </w:r>
      <w:r w:rsidRPr="00EF294A">
        <w:rPr>
          <w:rFonts w:asciiTheme="minorHAnsi" w:hAnsiTheme="minorHAnsi"/>
          <w:sz w:val="24"/>
          <w:szCs w:val="24"/>
        </w:rPr>
        <w:t>.Z</w:t>
      </w:r>
      <w:r>
        <w:rPr>
          <w:rFonts w:asciiTheme="minorHAnsi" w:hAnsiTheme="minorHAnsi"/>
          <w:sz w:val="24"/>
          <w:szCs w:val="24"/>
        </w:rPr>
        <w:t>A</w:t>
      </w:r>
      <w:r w:rsidRPr="004D7F52">
        <w:rPr>
          <w:rFonts w:asciiTheme="minorHAnsi" w:hAnsiTheme="minorHAnsi"/>
          <w:sz w:val="22"/>
          <w:szCs w:val="22"/>
        </w:rPr>
        <w:t xml:space="preserve"> dotyczące postępowania prowadzonego przez </w:t>
      </w:r>
      <w:r>
        <w:rPr>
          <w:rFonts w:asciiTheme="minorHAnsi" w:hAnsiTheme="minorHAnsi"/>
          <w:sz w:val="22"/>
          <w:szCs w:val="22"/>
        </w:rPr>
        <w:t>Instytut Biotechnologii Przemysłu Rolno-Spożywczego im. prof. Wacława Dąbrowskiego w Warszawie</w:t>
      </w:r>
      <w:r w:rsidRPr="004D7F52">
        <w:rPr>
          <w:rFonts w:asciiTheme="minorHAnsi" w:hAnsiTheme="minorHAnsi"/>
          <w:sz w:val="22"/>
          <w:szCs w:val="22"/>
        </w:rPr>
        <w:t>, w trybie przetargu nieograniczonego</w:t>
      </w:r>
      <w:r>
        <w:rPr>
          <w:rFonts w:asciiTheme="minorHAnsi" w:hAnsiTheme="minorHAnsi"/>
          <w:sz w:val="22"/>
          <w:szCs w:val="22"/>
        </w:rPr>
        <w:t xml:space="preserve"> na</w:t>
      </w:r>
      <w:r>
        <w:rPr>
          <w:rFonts w:asciiTheme="minorHAnsi" w:hAnsiTheme="minorHAnsi"/>
          <w:b/>
        </w:rPr>
        <w:t xml:space="preserve"> </w:t>
      </w:r>
      <w:r>
        <w:rPr>
          <w:rStyle w:val="Nagwek1Znak"/>
          <w:rFonts w:ascii="Calibri" w:hAnsi="Calibri"/>
          <w:b/>
          <w:bCs/>
          <w:szCs w:val="24"/>
        </w:rPr>
        <w:t>d</w:t>
      </w:r>
      <w:r w:rsidRPr="00694276">
        <w:rPr>
          <w:rFonts w:ascii="Calibri" w:hAnsi="Calibri" w:cs="Arial"/>
          <w:b/>
          <w:noProof/>
          <w:sz w:val="24"/>
          <w:szCs w:val="24"/>
        </w:rPr>
        <w:t>ostaw</w:t>
      </w:r>
      <w:r>
        <w:rPr>
          <w:rFonts w:ascii="Calibri" w:hAnsi="Calibri" w:cs="Arial"/>
          <w:b/>
          <w:noProof/>
          <w:sz w:val="24"/>
          <w:szCs w:val="24"/>
        </w:rPr>
        <w:t xml:space="preserve">ę </w:t>
      </w:r>
      <w:r w:rsidRPr="004E68B1">
        <w:rPr>
          <w:rFonts w:ascii="Calibri" w:hAnsi="Calibri" w:cs="Arial"/>
          <w:b/>
          <w:noProof/>
          <w:sz w:val="24"/>
          <w:szCs w:val="24"/>
        </w:rPr>
        <w:t>wysokosprawnego chromatografu gazowego sprzężonego z kwadrupolowym tandemowym spektrometrem mas dla Zakładu Analizy Żywności IBPRS</w:t>
      </w:r>
    </w:p>
    <w:p w14:paraId="79B886DD" w14:textId="77777777" w:rsidR="004D49D2" w:rsidRPr="004D7F52" w:rsidRDefault="004D49D2" w:rsidP="004D49D2">
      <w:pPr>
        <w:jc w:val="both"/>
        <w:rPr>
          <w:rFonts w:asciiTheme="minorHAnsi" w:hAnsiTheme="minorHAnsi"/>
          <w:sz w:val="22"/>
          <w:szCs w:val="22"/>
        </w:rPr>
      </w:pPr>
    </w:p>
    <w:p w14:paraId="371ABC9B" w14:textId="77777777" w:rsidR="004D49D2" w:rsidRDefault="004D49D2" w:rsidP="004D49D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17C2501E" w14:textId="77777777" w:rsidR="004D49D2" w:rsidRDefault="004D49D2" w:rsidP="004D49D2">
      <w:pPr>
        <w:jc w:val="both"/>
        <w:rPr>
          <w:rFonts w:asciiTheme="minorHAnsi" w:hAnsiTheme="minorHAnsi"/>
          <w:sz w:val="22"/>
          <w:szCs w:val="22"/>
        </w:rPr>
      </w:pPr>
    </w:p>
    <w:p w14:paraId="14883F28" w14:textId="77777777" w:rsidR="004D49D2" w:rsidRPr="001D608C" w:rsidRDefault="004D49D2" w:rsidP="004D49D2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1D608C">
        <w:rPr>
          <w:rFonts w:asciiTheme="minorHAnsi" w:hAnsiTheme="minorHAnsi"/>
          <w:bCs/>
          <w:sz w:val="22"/>
          <w:szCs w:val="22"/>
          <w:u w:val="single"/>
        </w:rPr>
        <w:t>KRYTERIUM I: CENA:</w:t>
      </w:r>
    </w:p>
    <w:p w14:paraId="49EB941C" w14:textId="77777777" w:rsidR="004D49D2" w:rsidRDefault="004D49D2" w:rsidP="004D49D2">
      <w:pPr>
        <w:rPr>
          <w:rFonts w:asciiTheme="minorHAnsi" w:hAnsiTheme="minorHAnsi"/>
          <w:b/>
          <w:sz w:val="22"/>
          <w:szCs w:val="22"/>
        </w:rPr>
      </w:pPr>
    </w:p>
    <w:p w14:paraId="6D9DC0F3" w14:textId="77777777" w:rsidR="004D49D2" w:rsidRPr="00B648AE" w:rsidRDefault="004D49D2" w:rsidP="004D49D2">
      <w:pPr>
        <w:ind w:left="284"/>
        <w:rPr>
          <w:rFonts w:asciiTheme="minorHAnsi" w:hAnsiTheme="minorHAnsi"/>
          <w:b/>
          <w:sz w:val="22"/>
          <w:szCs w:val="22"/>
        </w:rPr>
      </w:pPr>
      <w:r w:rsidRPr="00B648AE">
        <w:rPr>
          <w:rFonts w:asciiTheme="minorHAnsi" w:hAnsiTheme="minorHAnsi"/>
          <w:b/>
          <w:sz w:val="22"/>
          <w:szCs w:val="22"/>
        </w:rPr>
        <w:t>Łączna cena brutto zamówienia</w:t>
      </w:r>
      <w:r w:rsidRPr="00B648AE">
        <w:rPr>
          <w:rFonts w:asciiTheme="minorHAnsi" w:hAnsiTheme="minorHAnsi"/>
          <w:b/>
          <w:sz w:val="22"/>
          <w:szCs w:val="22"/>
        </w:rPr>
        <w:tab/>
      </w:r>
      <w:r w:rsidRPr="00B648AE">
        <w:rPr>
          <w:rFonts w:asciiTheme="minorHAnsi" w:hAnsi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648AE">
        <w:rPr>
          <w:rFonts w:asciiTheme="minorHAnsi" w:hAnsiTheme="minorHAnsi"/>
          <w:b/>
          <w:sz w:val="22"/>
          <w:szCs w:val="22"/>
        </w:rPr>
        <w:t>………………………………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648AE">
        <w:rPr>
          <w:rFonts w:asciiTheme="minorHAnsi" w:hAnsiTheme="minorHAnsi"/>
          <w:b/>
          <w:sz w:val="22"/>
          <w:szCs w:val="22"/>
        </w:rPr>
        <w:t xml:space="preserve"> zł</w:t>
      </w:r>
      <w:r w:rsidRPr="00B648AE">
        <w:rPr>
          <w:rFonts w:asciiTheme="minorHAnsi" w:hAnsiTheme="minorHAnsi"/>
          <w:b/>
          <w:sz w:val="22"/>
          <w:szCs w:val="22"/>
        </w:rPr>
        <w:tab/>
      </w:r>
      <w:r w:rsidRPr="00B648AE">
        <w:rPr>
          <w:rFonts w:asciiTheme="minorHAnsi" w:hAnsiTheme="minorHAnsi"/>
          <w:b/>
          <w:sz w:val="22"/>
          <w:szCs w:val="22"/>
        </w:rPr>
        <w:tab/>
      </w:r>
      <w:r w:rsidRPr="00B648AE">
        <w:rPr>
          <w:rFonts w:asciiTheme="minorHAnsi" w:hAnsiTheme="minorHAnsi"/>
          <w:b/>
          <w:sz w:val="22"/>
          <w:szCs w:val="22"/>
        </w:rPr>
        <w:tab/>
      </w:r>
      <w:r w:rsidRPr="00B648AE">
        <w:rPr>
          <w:rFonts w:asciiTheme="minorHAnsi" w:hAnsiTheme="minorHAnsi"/>
          <w:b/>
          <w:sz w:val="22"/>
          <w:szCs w:val="22"/>
        </w:rPr>
        <w:tab/>
      </w:r>
      <w:r w:rsidRPr="00B648AE">
        <w:rPr>
          <w:rFonts w:asciiTheme="minorHAnsi" w:hAnsiTheme="minorHAnsi"/>
          <w:b/>
          <w:sz w:val="22"/>
          <w:szCs w:val="22"/>
        </w:rPr>
        <w:tab/>
      </w:r>
    </w:p>
    <w:p w14:paraId="58000EC1" w14:textId="77777777" w:rsidR="004D49D2" w:rsidRDefault="004D49D2" w:rsidP="004D49D2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1542F249" w14:textId="77777777" w:rsidR="004D49D2" w:rsidRPr="004F07F1" w:rsidRDefault="004D49D2" w:rsidP="004D49D2">
      <w:pPr>
        <w:pStyle w:val="Akapitzlist"/>
        <w:ind w:left="0"/>
        <w:rPr>
          <w:rFonts w:asciiTheme="minorHAnsi" w:hAnsiTheme="minorHAnsi"/>
          <w:sz w:val="22"/>
          <w:szCs w:val="22"/>
          <w:u w:val="single"/>
        </w:rPr>
      </w:pPr>
      <w:r w:rsidRPr="004F07F1">
        <w:rPr>
          <w:rFonts w:asciiTheme="minorHAnsi" w:hAnsiTheme="minorHAnsi"/>
          <w:sz w:val="22"/>
          <w:szCs w:val="22"/>
          <w:u w:val="single"/>
        </w:rPr>
        <w:t>Wykonawca musi załączyć do oferty zestawienie parametrów technicznych przedmiotu umowy, sporządzone zgodnie ze wzorem stanowiącym załącznik nr 1 do umowy. Nie załączenie przedmiotowego zestawienia do oferty skutkować będzie jej odrzuceniem na podstawie art. 89 ust. 1 pkt 2 ustawy.</w:t>
      </w:r>
    </w:p>
    <w:p w14:paraId="44558AC6" w14:textId="77777777" w:rsidR="004D49D2" w:rsidRPr="004D7F52" w:rsidRDefault="004D49D2" w:rsidP="004D49D2">
      <w:pPr>
        <w:jc w:val="right"/>
        <w:rPr>
          <w:rFonts w:asciiTheme="minorHAnsi" w:hAnsiTheme="minorHAnsi"/>
          <w:sz w:val="22"/>
          <w:szCs w:val="22"/>
        </w:rPr>
      </w:pPr>
    </w:p>
    <w:p w14:paraId="20B9A6DF" w14:textId="77777777" w:rsidR="004D49D2" w:rsidRPr="001D608C" w:rsidRDefault="004D49D2" w:rsidP="004D49D2">
      <w:pPr>
        <w:pStyle w:val="Akapitzlist"/>
        <w:numPr>
          <w:ilvl w:val="0"/>
          <w:numId w:val="5"/>
        </w:numPr>
        <w:ind w:left="284" w:hanging="229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1D608C">
        <w:rPr>
          <w:rFonts w:asciiTheme="minorHAnsi" w:hAnsiTheme="minorHAnsi"/>
          <w:bCs/>
          <w:sz w:val="22"/>
          <w:szCs w:val="22"/>
          <w:u w:val="single"/>
        </w:rPr>
        <w:t>KRYTERIUM II: TERMIN DOSTAWY:</w:t>
      </w:r>
    </w:p>
    <w:p w14:paraId="0D4383CB" w14:textId="77777777" w:rsidR="004D49D2" w:rsidRPr="00D212A2" w:rsidRDefault="004D49D2" w:rsidP="004D49D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223C0DC" w14:textId="77777777" w:rsidR="004D49D2" w:rsidRDefault="004D49D2" w:rsidP="004D49D2">
      <w:pPr>
        <w:ind w:left="6372" w:hanging="6088"/>
        <w:rPr>
          <w:rFonts w:asciiTheme="minorHAnsi" w:hAnsiTheme="minorHAnsi" w:cstheme="minorHAnsi"/>
          <w:sz w:val="16"/>
          <w:szCs w:val="16"/>
        </w:rPr>
      </w:pP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tygodni</w:t>
      </w:r>
      <w:r>
        <w:rPr>
          <w:rFonts w:asciiTheme="minorHAnsi" w:hAnsiTheme="minorHAnsi" w:cstheme="minorHAnsi"/>
          <w:sz w:val="22"/>
          <w:szCs w:val="22"/>
        </w:rPr>
        <w:br/>
      </w:r>
      <w:r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>
        <w:rPr>
          <w:rFonts w:asciiTheme="minorHAnsi" w:hAnsiTheme="minorHAnsi" w:cstheme="minorHAnsi"/>
          <w:sz w:val="16"/>
          <w:szCs w:val="16"/>
        </w:rPr>
        <w:t>tygodniach</w:t>
      </w:r>
      <w:r w:rsidRPr="00D049D2">
        <w:rPr>
          <w:rFonts w:asciiTheme="minorHAnsi" w:hAnsiTheme="minorHAnsi" w:cstheme="minorHAnsi"/>
          <w:sz w:val="16"/>
          <w:szCs w:val="16"/>
        </w:rPr>
        <w:t>)</w:t>
      </w:r>
    </w:p>
    <w:p w14:paraId="60AAA803" w14:textId="77777777" w:rsidR="004D49D2" w:rsidRDefault="004D49D2" w:rsidP="004D49D2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0DFC711B" w14:textId="77777777" w:rsidR="004D49D2" w:rsidRDefault="004D49D2" w:rsidP="004D49D2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Zaproponowanie </w:t>
      </w:r>
      <w:r>
        <w:rPr>
          <w:rFonts w:asciiTheme="minorHAnsi" w:hAnsiTheme="minorHAnsi"/>
          <w:sz w:val="22"/>
          <w:szCs w:val="22"/>
          <w:u w:val="single"/>
        </w:rPr>
        <w:t>terminu dostawy dłuższego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niż </w:t>
      </w:r>
      <w:r>
        <w:rPr>
          <w:rFonts w:asciiTheme="minorHAnsi" w:hAnsiTheme="minorHAnsi"/>
          <w:sz w:val="22"/>
          <w:szCs w:val="22"/>
          <w:u w:val="single"/>
        </w:rPr>
        <w:t>12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tygodni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skutkować będzie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odrzucenie</w:t>
      </w:r>
      <w:r>
        <w:rPr>
          <w:rFonts w:asciiTheme="minorHAnsi" w:hAnsiTheme="minorHAnsi"/>
          <w:sz w:val="22"/>
          <w:szCs w:val="22"/>
          <w:u w:val="single"/>
        </w:rPr>
        <w:t>m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oferty na podstawie art. 89 ust. 1 p. 2 ustawy Prawo zamówień publicznych.</w:t>
      </w:r>
      <w:r>
        <w:rPr>
          <w:rFonts w:asciiTheme="minorHAnsi" w:hAnsiTheme="minorHAnsi"/>
          <w:sz w:val="22"/>
          <w:szCs w:val="22"/>
          <w:u w:val="single"/>
        </w:rPr>
        <w:t xml:space="preserve"> W przypadku braku wypełnienia pozycji termin dostawy, Zamawiający przyjmie, że Wykonawca zaoferował maksymalny termin dostawy tj. do 12 tygodni od dnia zawarcia umowy. 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288BCF82" w14:textId="77777777" w:rsidR="004D49D2" w:rsidRDefault="004D49D2" w:rsidP="004D49D2">
      <w:pPr>
        <w:jc w:val="both"/>
        <w:rPr>
          <w:rFonts w:ascii="Calibri" w:hAnsi="Calibri"/>
        </w:rPr>
      </w:pPr>
    </w:p>
    <w:p w14:paraId="16A478A2" w14:textId="77777777" w:rsidR="004D49D2" w:rsidRDefault="004D49D2" w:rsidP="004D49D2">
      <w:pPr>
        <w:jc w:val="both"/>
        <w:rPr>
          <w:rFonts w:ascii="Calibri" w:hAnsi="Calibri"/>
        </w:rPr>
      </w:pPr>
    </w:p>
    <w:p w14:paraId="3EB4A07D" w14:textId="77777777" w:rsidR="004D49D2" w:rsidRPr="00A36B12" w:rsidRDefault="004D49D2" w:rsidP="004D49D2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PROPONUJEMY PRZEDMIOT ZAMÓWIENIA WYPRODUKOWANY</w:t>
      </w:r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B5B48">
        <w:rPr>
          <w:rFonts w:asciiTheme="minorHAnsi" w:hAnsiTheme="minorHAnsi"/>
          <w:b/>
          <w:bCs/>
          <w:sz w:val="22"/>
          <w:szCs w:val="22"/>
        </w:rPr>
        <w:t xml:space="preserve">…………………………. </w:t>
      </w:r>
      <w:r>
        <w:rPr>
          <w:rFonts w:asciiTheme="minorHAnsi" w:hAnsiTheme="minorHAnsi"/>
          <w:b/>
          <w:bCs/>
          <w:sz w:val="22"/>
          <w:szCs w:val="22"/>
        </w:rPr>
        <w:t>m/rok</w:t>
      </w:r>
      <w:r w:rsidRPr="000B5B48">
        <w:rPr>
          <w:rFonts w:asciiTheme="minorHAnsi" w:hAnsiTheme="minorHAnsi"/>
          <w:b/>
          <w:bCs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0B5B4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B5B48">
        <w:rPr>
          <w:rFonts w:asciiTheme="minorHAnsi" w:hAnsiTheme="minorHAnsi" w:cstheme="minorHAnsi"/>
          <w:b/>
          <w:bCs/>
          <w:sz w:val="16"/>
          <w:szCs w:val="16"/>
        </w:rPr>
        <w:t xml:space="preserve">(podać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miesiąc oraz rok </w:t>
      </w:r>
      <w:r w:rsidRPr="000B5B48">
        <w:rPr>
          <w:rFonts w:asciiTheme="minorHAnsi" w:hAnsiTheme="minorHAnsi" w:cstheme="minorHAnsi"/>
          <w:b/>
          <w:bCs/>
          <w:sz w:val="16"/>
          <w:szCs w:val="16"/>
        </w:rPr>
        <w:t>)</w:t>
      </w:r>
      <w:r w:rsidRPr="000B5B48">
        <w:rPr>
          <w:rFonts w:asciiTheme="minorHAnsi" w:hAnsiTheme="minorHAnsi"/>
          <w:b/>
          <w:bCs/>
          <w:sz w:val="22"/>
          <w:szCs w:val="22"/>
        </w:rPr>
        <w:t xml:space="preserve">    </w:t>
      </w:r>
    </w:p>
    <w:p w14:paraId="327DB9BF" w14:textId="77777777" w:rsidR="004D49D2" w:rsidRPr="00A36B12" w:rsidRDefault="004D49D2" w:rsidP="004D49D2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A36B12">
        <w:rPr>
          <w:rFonts w:asciiTheme="minorHAnsi" w:hAnsiTheme="minorHAnsi"/>
          <w:sz w:val="22"/>
          <w:szCs w:val="22"/>
          <w:u w:val="single"/>
        </w:rPr>
        <w:t xml:space="preserve">Zaproponowanie </w:t>
      </w:r>
      <w:r>
        <w:rPr>
          <w:rFonts w:asciiTheme="minorHAnsi" w:hAnsiTheme="minorHAnsi"/>
          <w:sz w:val="22"/>
          <w:szCs w:val="22"/>
          <w:u w:val="single"/>
        </w:rPr>
        <w:t>przedmiotu zamówienia wyprodukowanego przed 01.08.2019 r. i nie pochodzącego z bieżącej produkcji modelowej,</w:t>
      </w:r>
      <w:r w:rsidRPr="00A36B12">
        <w:rPr>
          <w:rFonts w:asciiTheme="minorHAnsi" w:hAnsiTheme="minorHAnsi"/>
          <w:sz w:val="22"/>
          <w:szCs w:val="22"/>
          <w:u w:val="single"/>
        </w:rPr>
        <w:t xml:space="preserve"> skutkować będzie odrzuceniem oferty na podstawie art. 89 ust. 1 p. 2 ustawy Prawo zamówień publicznych. </w:t>
      </w:r>
    </w:p>
    <w:p w14:paraId="1C4BA22A" w14:textId="77777777" w:rsidR="004D49D2" w:rsidRDefault="004D49D2" w:rsidP="004D49D2">
      <w:pPr>
        <w:ind w:left="567"/>
        <w:rPr>
          <w:rFonts w:asciiTheme="minorHAnsi" w:hAnsiTheme="minorHAnsi"/>
          <w:b/>
          <w:bCs/>
          <w:sz w:val="22"/>
          <w:szCs w:val="22"/>
        </w:rPr>
      </w:pPr>
    </w:p>
    <w:p w14:paraId="1C98ED91" w14:textId="77777777" w:rsidR="004D49D2" w:rsidRPr="00A36B12" w:rsidRDefault="004D49D2" w:rsidP="004D49D2">
      <w:pPr>
        <w:rPr>
          <w:rFonts w:asciiTheme="minorHAnsi" w:hAnsiTheme="minorHAnsi"/>
          <w:bCs/>
          <w:sz w:val="22"/>
          <w:szCs w:val="22"/>
          <w:u w:val="single"/>
        </w:rPr>
      </w:pPr>
      <w:r w:rsidRPr="00A36B12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</w:t>
      </w:r>
    </w:p>
    <w:p w14:paraId="31DE9204" w14:textId="77777777" w:rsidR="004D49D2" w:rsidRDefault="004D49D2" w:rsidP="004D49D2">
      <w:pPr>
        <w:pStyle w:val="Akapitzlist"/>
        <w:numPr>
          <w:ilvl w:val="0"/>
          <w:numId w:val="5"/>
        </w:numPr>
        <w:ind w:left="567" w:hanging="425"/>
        <w:jc w:val="both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 xml:space="preserve">PROPONUJEMY NASTĘPUJĄCY OKRES GWARANCJI:   </w:t>
      </w:r>
    </w:p>
    <w:p w14:paraId="42948216" w14:textId="77777777" w:rsidR="004D49D2" w:rsidRDefault="004D49D2" w:rsidP="004D49D2">
      <w:pPr>
        <w:ind w:left="567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564F6FA4" w14:textId="77777777" w:rsidR="004D49D2" w:rsidRDefault="004D49D2" w:rsidP="004D49D2">
      <w:pPr>
        <w:ind w:left="284"/>
        <w:rPr>
          <w:rFonts w:ascii="Calibri" w:hAnsi="Calibri" w:cs="Arial"/>
          <w:b/>
          <w:noProof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w:t>dla wysokosprawnego</w:t>
      </w:r>
      <w:r w:rsidRPr="004E68B1">
        <w:rPr>
          <w:rStyle w:val="Nagwek1Znak"/>
          <w:rFonts w:ascii="Calibri" w:hAnsi="Calibri"/>
          <w:b/>
          <w:bCs/>
          <w:szCs w:val="24"/>
        </w:rPr>
        <w:t xml:space="preserve"> chromatografu gazowego sprzężonego z kwadrupolowym tandemowym spektrometrem mas</w:t>
      </w:r>
      <w:r>
        <w:rPr>
          <w:rStyle w:val="Nagwek1Znak"/>
          <w:rFonts w:ascii="Calibri" w:hAnsi="Calibri"/>
          <w:b/>
          <w:bCs/>
          <w:szCs w:val="24"/>
        </w:rPr>
        <w:t xml:space="preserve"> ……………………………….. miesięcy</w:t>
      </w:r>
    </w:p>
    <w:p w14:paraId="407AC4C3" w14:textId="77777777" w:rsidR="004D49D2" w:rsidRPr="000B5B48" w:rsidRDefault="004D49D2" w:rsidP="004D49D2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</w:t>
      </w:r>
      <w:r w:rsidRPr="000B5B48">
        <w:rPr>
          <w:rFonts w:asciiTheme="minorHAnsi" w:hAnsiTheme="minorHAnsi" w:cstheme="minorHAnsi"/>
          <w:b/>
          <w:bCs/>
          <w:sz w:val="16"/>
          <w:szCs w:val="16"/>
        </w:rPr>
        <w:t>(podać w pełnych miesiącach)</w:t>
      </w:r>
      <w:r w:rsidRPr="000B5B4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</w:p>
    <w:p w14:paraId="40DB530B" w14:textId="77777777" w:rsidR="004D49D2" w:rsidRDefault="004D49D2" w:rsidP="004D49D2">
      <w:pPr>
        <w:pStyle w:val="Akapitzlist"/>
        <w:ind w:lef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Zaproponowanie gwarancji krótszej niż 12 miesięcy skutkować będzie odrzuceniem oferty na podstawie art. 89 ust. 1 p. 2 ustawy Prawo zamówień publicznych. </w:t>
      </w:r>
    </w:p>
    <w:p w14:paraId="390D9D8B" w14:textId="77777777" w:rsidR="004D49D2" w:rsidRDefault="004D49D2" w:rsidP="004D49D2">
      <w:pPr>
        <w:ind w:left="567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5A61C173" w14:textId="77777777" w:rsidR="004D49D2" w:rsidRPr="001D608C" w:rsidRDefault="004D49D2" w:rsidP="004D49D2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73473E74" w14:textId="77777777" w:rsidR="004D49D2" w:rsidRPr="001D608C" w:rsidRDefault="004D49D2" w:rsidP="004D49D2">
      <w:pPr>
        <w:pStyle w:val="Akapitzlist"/>
        <w:numPr>
          <w:ilvl w:val="0"/>
          <w:numId w:val="5"/>
        </w:numPr>
        <w:ind w:left="567" w:hanging="425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1D608C">
        <w:rPr>
          <w:rFonts w:asciiTheme="minorHAnsi" w:hAnsiTheme="minorHAnsi"/>
          <w:bCs/>
          <w:sz w:val="22"/>
          <w:szCs w:val="22"/>
          <w:u w:val="single"/>
        </w:rPr>
        <w:t>Nazwa producenta, typ proponowanego urządzenia, model wchodzący w skład zestawu:</w:t>
      </w:r>
    </w:p>
    <w:p w14:paraId="0F33D4A4" w14:textId="77777777" w:rsidR="004D49D2" w:rsidRDefault="004D49D2" w:rsidP="004D49D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52714BA7" w14:textId="77777777" w:rsidR="004D49D2" w:rsidRDefault="004D49D2" w:rsidP="004D49D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5F7028B9" w14:textId="77777777" w:rsidR="004D49D2" w:rsidRDefault="004D49D2" w:rsidP="004D49D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6CD71FFD" w14:textId="77777777" w:rsidR="004D49D2" w:rsidRDefault="004D49D2" w:rsidP="004D49D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3F32480" w14:textId="77777777" w:rsidR="004D49D2" w:rsidRDefault="004D49D2" w:rsidP="004D49D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1CBF214" w14:textId="77777777" w:rsidR="004D49D2" w:rsidRPr="00A31BD3" w:rsidRDefault="004D49D2" w:rsidP="004D49D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3812D038" w14:textId="77777777" w:rsidR="004D49D2" w:rsidRDefault="004D49D2" w:rsidP="004D49D2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Zamawiający żąda podania nazwy producenta, typu proponowanego urządzenia i modelu. Nie wskazanie nazwy producenta, typu, modelu skutkować będzie odrzuceniem oferty na podstawie art. 89 ust. 1 pkt. 2 ustawy jako niezgodnej z postanowieniami SIWZ.</w:t>
      </w:r>
    </w:p>
    <w:p w14:paraId="44CABE00" w14:textId="77777777" w:rsidR="004D49D2" w:rsidRPr="003F312C" w:rsidRDefault="004D49D2" w:rsidP="004D49D2">
      <w:pPr>
        <w:jc w:val="both"/>
        <w:rPr>
          <w:rFonts w:asciiTheme="minorHAnsi" w:hAnsiTheme="minorHAnsi"/>
          <w:sz w:val="22"/>
          <w:szCs w:val="22"/>
        </w:rPr>
      </w:pPr>
    </w:p>
    <w:p w14:paraId="30E7CEAF" w14:textId="77777777" w:rsidR="004D49D2" w:rsidRDefault="004D49D2" w:rsidP="004D49D2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14:paraId="47F0CA65" w14:textId="77777777" w:rsidR="004D49D2" w:rsidRPr="004D7F52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 w:rsidRPr="00B10164">
        <w:rPr>
          <w:rFonts w:asciiTheme="minorHAnsi" w:hAnsiTheme="minorHAnsi"/>
          <w:sz w:val="22"/>
          <w:szCs w:val="22"/>
        </w:rPr>
        <w:t>DA.22.</w:t>
      </w:r>
      <w:r>
        <w:rPr>
          <w:rFonts w:asciiTheme="minorHAnsi" w:hAnsiTheme="minorHAnsi"/>
          <w:sz w:val="22"/>
          <w:szCs w:val="22"/>
        </w:rPr>
        <w:t>12</w:t>
      </w:r>
      <w:r w:rsidRPr="00B10164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</w:t>
      </w:r>
      <w:r w:rsidRPr="00B10164">
        <w:rPr>
          <w:rFonts w:asciiTheme="minorHAnsi" w:hAnsiTheme="minorHAnsi"/>
          <w:sz w:val="22"/>
          <w:szCs w:val="22"/>
        </w:rPr>
        <w:t>.Z</w:t>
      </w:r>
      <w:r>
        <w:rPr>
          <w:rFonts w:asciiTheme="minorHAnsi" w:hAnsiTheme="minorHAnsi"/>
          <w:sz w:val="22"/>
          <w:szCs w:val="22"/>
        </w:rPr>
        <w:t>A</w:t>
      </w:r>
      <w:r w:rsidRPr="00B10164">
        <w:rPr>
          <w:rFonts w:asciiTheme="minorHAnsi" w:hAnsiTheme="minorHAnsi"/>
          <w:sz w:val="22"/>
          <w:szCs w:val="22"/>
        </w:rPr>
        <w:t>.</w:t>
      </w:r>
    </w:p>
    <w:p w14:paraId="7B914EB8" w14:textId="77777777" w:rsidR="004D49D2" w:rsidRPr="004D7F52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1085D45E" w14:textId="77777777" w:rsidR="004D49D2" w:rsidRPr="004D7F52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Pr="004D7F52">
        <w:rPr>
          <w:rFonts w:asciiTheme="minorHAnsi" w:hAnsiTheme="minorHAnsi"/>
          <w:sz w:val="22"/>
          <w:szCs w:val="22"/>
        </w:rPr>
        <w:t>/liśmy</w:t>
      </w:r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 xml:space="preserve"> się ze Specyfikacją Istotnych Warunków Zamówienia nr </w:t>
      </w:r>
      <w:r w:rsidRPr="00A62782">
        <w:rPr>
          <w:rFonts w:asciiTheme="minorHAnsi" w:hAnsiTheme="minorHAnsi"/>
          <w:sz w:val="22"/>
          <w:szCs w:val="22"/>
        </w:rPr>
        <w:t>DA.22.</w:t>
      </w:r>
      <w:r>
        <w:rPr>
          <w:rFonts w:asciiTheme="minorHAnsi" w:hAnsiTheme="minorHAnsi"/>
          <w:sz w:val="22"/>
          <w:szCs w:val="22"/>
        </w:rPr>
        <w:t>12</w:t>
      </w:r>
      <w:r w:rsidRPr="00A62782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</w:t>
      </w:r>
      <w:r w:rsidRPr="00A62782">
        <w:rPr>
          <w:rFonts w:asciiTheme="minorHAnsi" w:hAnsiTheme="minorHAnsi"/>
          <w:sz w:val="22"/>
          <w:szCs w:val="22"/>
        </w:rPr>
        <w:t>.Z</w:t>
      </w:r>
      <w:r>
        <w:rPr>
          <w:rFonts w:asciiTheme="minorHAnsi" w:hAnsiTheme="minorHAnsi"/>
          <w:sz w:val="22"/>
          <w:szCs w:val="22"/>
        </w:rPr>
        <w:t>A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</w:t>
      </w:r>
      <w:r>
        <w:rPr>
          <w:rFonts w:asciiTheme="minorHAnsi" w:hAnsiTheme="minorHAnsi"/>
          <w:sz w:val="22"/>
          <w:szCs w:val="22"/>
        </w:rPr>
        <w:t>si</w:t>
      </w:r>
      <w:r w:rsidRPr="004D7F52">
        <w:rPr>
          <w:rFonts w:asciiTheme="minorHAnsi" w:hAnsiTheme="minorHAnsi"/>
          <w:sz w:val="22"/>
          <w:szCs w:val="22"/>
        </w:rPr>
        <w:t>my do niej żadnych zastrzeżeń.</w:t>
      </w:r>
    </w:p>
    <w:p w14:paraId="7930E6CC" w14:textId="77777777" w:rsidR="004D49D2" w:rsidRPr="004D7F52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64131957" w14:textId="77777777" w:rsidR="004D49D2" w:rsidRPr="007B1960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Uważam/y się za związaną/ego/</w:t>
      </w:r>
      <w:proofErr w:type="spellStart"/>
      <w:r w:rsidRPr="007B1960">
        <w:rPr>
          <w:rFonts w:asciiTheme="minorHAnsi" w:hAnsiTheme="minorHAnsi"/>
          <w:sz w:val="22"/>
          <w:szCs w:val="22"/>
        </w:rPr>
        <w:t>ych</w:t>
      </w:r>
      <w:proofErr w:type="spellEnd"/>
      <w:r w:rsidRPr="007B1960">
        <w:rPr>
          <w:rFonts w:asciiTheme="minorHAnsi" w:hAnsiTheme="minorHAnsi"/>
          <w:sz w:val="22"/>
          <w:szCs w:val="22"/>
        </w:rPr>
        <w:t>/niniejszą ofertą przez okres 60 dni od dnia upływu terminu składania ofert.</w:t>
      </w:r>
    </w:p>
    <w:p w14:paraId="4BC01AE9" w14:textId="77777777" w:rsidR="004D49D2" w:rsidRPr="007B1960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23D54399" w14:textId="77777777" w:rsidR="004D49D2" w:rsidRPr="007B1960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78F0E16" w14:textId="77777777" w:rsidR="004D49D2" w:rsidRPr="007B1960" w:rsidRDefault="004D49D2" w:rsidP="004D49D2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</w:t>
      </w:r>
    </w:p>
    <w:p w14:paraId="561C4319" w14:textId="77777777" w:rsidR="004D49D2" w:rsidRPr="007B1960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Wnioskujemy o zwrot wadium na następujący rachunek (nazwa banku i numer rachunku)</w:t>
      </w:r>
    </w:p>
    <w:p w14:paraId="1546FF82" w14:textId="77777777" w:rsidR="004D49D2" w:rsidRPr="007B1960" w:rsidRDefault="004D49D2" w:rsidP="004D49D2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5FC4E781" w14:textId="77777777" w:rsidR="004D49D2" w:rsidRPr="004D7F52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1FF2326E" w14:textId="77777777" w:rsidR="004D49D2" w:rsidRPr="004D7F52" w:rsidRDefault="004D49D2" w:rsidP="004D49D2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9857563" w14:textId="77777777" w:rsidR="004D49D2" w:rsidRPr="004D7F52" w:rsidRDefault="004D49D2" w:rsidP="004D49D2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7FF51F1E" w14:textId="77777777" w:rsidR="004D49D2" w:rsidRPr="004D7F52" w:rsidRDefault="004D49D2" w:rsidP="004D49D2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79B7BF07" w14:textId="77777777" w:rsidR="004D49D2" w:rsidRPr="004D7F52" w:rsidRDefault="004D49D2" w:rsidP="004D49D2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19285692" w14:textId="77777777" w:rsidR="004D49D2" w:rsidRPr="004D7F52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Załącznikami do niniejszego formularza stanowiącymi integralną część oferty i które wskazujemy do oceny spełnienia przez nas warunków udziału w postępowaniu są:</w:t>
      </w:r>
    </w:p>
    <w:p w14:paraId="3B8DEF96" w14:textId="77777777" w:rsidR="004D49D2" w:rsidRPr="004D7F52" w:rsidRDefault="004D49D2" w:rsidP="004D49D2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F2D3172" w14:textId="77777777" w:rsidR="004D49D2" w:rsidRPr="004D7F52" w:rsidRDefault="004D49D2" w:rsidP="004D49D2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13CEC818" w14:textId="77777777" w:rsidR="004D49D2" w:rsidRPr="004D7F52" w:rsidRDefault="004D49D2" w:rsidP="004D49D2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EDF06D9" w14:textId="77777777" w:rsidR="004D49D2" w:rsidRPr="004D7F52" w:rsidRDefault="004D49D2" w:rsidP="004D49D2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D16B3A2" w14:textId="77777777" w:rsidR="004D49D2" w:rsidRPr="004D7F52" w:rsidRDefault="004D49D2" w:rsidP="004D49D2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630FA" w14:textId="77777777" w:rsidR="004D49D2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>Oświadczam, że wypełnił</w:t>
      </w:r>
      <w:r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14:paraId="51C1F2EF" w14:textId="77777777" w:rsidR="004D49D2" w:rsidRDefault="004D49D2" w:rsidP="004D49D2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14:paraId="1891AE71" w14:textId="77777777" w:rsidR="004D49D2" w:rsidRDefault="004D49D2" w:rsidP="004D49D2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7DDE2F1" w14:textId="77777777" w:rsidR="004D49D2" w:rsidRDefault="004D49D2" w:rsidP="004D49D2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65812BE" w14:textId="77777777" w:rsidR="004D49D2" w:rsidRDefault="004D49D2" w:rsidP="004D49D2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BD3B8AB" w14:textId="77777777" w:rsidR="004D49D2" w:rsidRPr="004B401E" w:rsidRDefault="004D49D2" w:rsidP="004D49D2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(należy wskazać część zamówienia którą Wykonawca zamierza powierzyć podwykonawcom oraz nazwy / firmy podwykonawców o ile są znane)</w:t>
      </w:r>
    </w:p>
    <w:p w14:paraId="04607A6D" w14:textId="77777777" w:rsidR="004D49D2" w:rsidRDefault="004D49D2" w:rsidP="004D49D2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14:paraId="6B5E0E20" w14:textId="77777777" w:rsidR="006A10F0" w:rsidRPr="00721E94" w:rsidRDefault="006A10F0" w:rsidP="006A10F0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14:paraId="1250D372" w14:textId="77777777" w:rsidR="00F97A50" w:rsidRPr="006A10F0" w:rsidRDefault="00F97A50">
      <w:pPr>
        <w:rPr>
          <w:rFonts w:asciiTheme="minorHAnsi" w:hAnsiTheme="minorHAnsi"/>
          <w:sz w:val="24"/>
          <w:szCs w:val="24"/>
        </w:rPr>
      </w:pPr>
    </w:p>
    <w:sectPr w:rsidR="00F97A50" w:rsidRPr="006A10F0" w:rsidSect="00D0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F7B32" w14:textId="77777777" w:rsidR="006A10F0" w:rsidRDefault="006A10F0" w:rsidP="006A10F0">
      <w:r>
        <w:separator/>
      </w:r>
    </w:p>
  </w:endnote>
  <w:endnote w:type="continuationSeparator" w:id="0">
    <w:p w14:paraId="658AFE7E" w14:textId="77777777" w:rsidR="006A10F0" w:rsidRDefault="006A10F0" w:rsidP="006A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D530" w14:textId="77777777" w:rsidR="006A10F0" w:rsidRDefault="006A10F0" w:rsidP="006A10F0">
      <w:r>
        <w:separator/>
      </w:r>
    </w:p>
  </w:footnote>
  <w:footnote w:type="continuationSeparator" w:id="0">
    <w:p w14:paraId="2E63C222" w14:textId="77777777" w:rsidR="006A10F0" w:rsidRDefault="006A10F0" w:rsidP="006A10F0">
      <w:r>
        <w:continuationSeparator/>
      </w:r>
    </w:p>
  </w:footnote>
  <w:footnote w:id="1">
    <w:p w14:paraId="04455648" w14:textId="77777777" w:rsidR="004D49D2" w:rsidRPr="001F4886" w:rsidRDefault="004D49D2" w:rsidP="004D49D2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30BC1D9" w14:textId="77777777" w:rsidR="004D49D2" w:rsidRDefault="004D49D2" w:rsidP="004D49D2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189CCB" w14:textId="77777777" w:rsidR="004D49D2" w:rsidRDefault="004D49D2" w:rsidP="004D49D2">
      <w:pPr>
        <w:pStyle w:val="Tekstprzypisudolnego"/>
      </w:pPr>
    </w:p>
  </w:footnote>
  <w:footnote w:id="3">
    <w:p w14:paraId="3C43CE12" w14:textId="77777777" w:rsidR="004D49D2" w:rsidRDefault="004D49D2" w:rsidP="004D49D2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3FB9"/>
    <w:multiLevelType w:val="hybridMultilevel"/>
    <w:tmpl w:val="E4D8B546"/>
    <w:lvl w:ilvl="0" w:tplc="B9CE8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0C4F"/>
    <w:multiLevelType w:val="hybridMultilevel"/>
    <w:tmpl w:val="C748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0F0"/>
    <w:rsid w:val="004D49D2"/>
    <w:rsid w:val="005607A1"/>
    <w:rsid w:val="006A10F0"/>
    <w:rsid w:val="00D00702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25444C"/>
  <w15:docId w15:val="{BDB2E07B-9675-4137-ABCF-6B25DFB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6A10F0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6A10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10F0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A10F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A1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A10F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0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D49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Ćwiek</dc:creator>
  <cp:keywords/>
  <dc:description/>
  <cp:lastModifiedBy>Rafał Ćwiek</cp:lastModifiedBy>
  <cp:revision>3</cp:revision>
  <dcterms:created xsi:type="dcterms:W3CDTF">2019-09-04T11:55:00Z</dcterms:created>
  <dcterms:modified xsi:type="dcterms:W3CDTF">2020-08-31T07:58:00Z</dcterms:modified>
</cp:coreProperties>
</file>